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03A" w:rsidRDefault="00FB003A" w:rsidP="00B02A6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131593" w:rsidRPr="00B02A64" w:rsidRDefault="00B02A64" w:rsidP="00B02A6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02A64">
        <w:rPr>
          <w:rFonts w:asciiTheme="majorHAnsi" w:hAnsiTheme="majorHAnsi" w:cstheme="majorHAnsi"/>
          <w:b/>
          <w:bCs/>
          <w:sz w:val="28"/>
          <w:szCs w:val="28"/>
        </w:rPr>
        <w:t>Javni poziv COVID19 za nakup zaščitne opreme</w:t>
      </w:r>
    </w:p>
    <w:p w:rsid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Namen javnega poziva je zagotovitev ustrezne varnosti zaposlenih in varnega poslovanja v času epidemije COVID19 oz. po njej kot preventiva pred ponovnim širjenjem virusa.</w:t>
      </w: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r w:rsidR="00961EF1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Več na spletni strani Slovenskega podjetniškega sklada </w:t>
      </w:r>
      <w:hyperlink r:id="rId5" w:history="1">
        <w:r w:rsidR="00961EF1" w:rsidRPr="001312F1">
          <w:rPr>
            <w:rStyle w:val="Hiperpovezava"/>
          </w:rPr>
          <w:t>https://podjetniskisklad.si/sl/razpisi?view=tender&amp;id=107</w:t>
        </w:r>
      </w:hyperlink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1. KDO?</w:t>
      </w:r>
    </w:p>
    <w:p w:rsid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Na poziv se lahko prijavijo mikro, mala in srednje velika podjetja s sedežem v Republiki Sloveniji, ki se kot pravna ali fizična oseba, ukvarjajo z gospodarsko dejavnostjo in so organizirana kot gospodarske družbe, samostojni podjetniki posamezniki ali zadruge (v nadaljevanju MSP). Za opredelitev MSP in določitev velikosti podjetja prijavitelji upoštevajo določila iz Priloge 1 Uredbe 651/2014/EU in imajo vsaj 5 zaposlenih.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2. ROK?</w:t>
      </w:r>
    </w:p>
    <w:p w:rsid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Koriščenje sredstev bo možno v letu 2020. Obdobje upravičenosti stroškov in izdatkov se prične od </w:t>
      </w:r>
      <w:r w:rsidRPr="00FB003A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12.3.2020 in traja do 31.10.2020.</w:t>
      </w:r>
    </w:p>
    <w:p w:rsidR="00FB003A" w:rsidRPr="00B02A64" w:rsidRDefault="00FB003A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FB003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Javni poziv bo odprt </w:t>
      </w:r>
      <w:r w:rsidRPr="00FB003A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do porabe sredstev</w:t>
      </w:r>
      <w:r w:rsidRPr="00FB003A">
        <w:rPr>
          <w:rFonts w:asciiTheme="majorHAnsi" w:eastAsia="Times New Roman" w:hAnsiTheme="majorHAnsi" w:cstheme="majorHAnsi"/>
          <w:sz w:val="24"/>
          <w:szCs w:val="24"/>
          <w:lang w:eastAsia="sl-SI"/>
        </w:rPr>
        <w:t>. Informacija o morebitni predčasni porabi sredstev bo objavljena na spletni strani Slovenskega podjetniškega sklada.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3. VIŠINA SREDSTEV</w:t>
      </w:r>
    </w:p>
    <w:p w:rsid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Podjetju se lahko po tem javnem pozivu izplača </w:t>
      </w:r>
      <w:r w:rsidRPr="00B02A6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najmanj 1.000,00 EUR in največ do 9.999,00</w:t>
      </w: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EUR. 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DDV ni upravičen strošek.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Višina pavšalnega zneska za posamezni projekt lahko znaša največ zmnožek </w:t>
      </w:r>
      <w:r w:rsidRPr="005D19D9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200 EUR x število vseh zaposlenih na dan oddaje vloge</w:t>
      </w: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ter hkrati ne sme presegati 9.999,00 EUR, pri čemer izračun maksimalne možne kvote 200 EUR/zaposlenega temelji na izračunih analize cen zaščitne opreme.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4. KAJ?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Slovenski podjetniški sklad bo priznal največ naslednje dovoljene vrednosti na kos posamezne kategorije</w:t>
      </w: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zaščitne opreme (to je zaščitne maske, razkužila, rokavice, termometri), ki so opredeljene v izračunih analize</w:t>
      </w: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cen zaščitne opreme (izražene v ceni brez DDV na kos):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• zaščitne maske obrazne – pralne – največ do 4 EUR na posamezni kos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• zaščitne maske obrazne – za enkratno uporabo - največ do 1 EUR na posamezni kos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• zaščitne rokavice – največ do 0,10 EUR na posamezni kos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• razkužila – največ do 20 EUR na liter</w:t>
      </w:r>
    </w:p>
    <w:p w:rsid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• termometri za merjenje telesne temperature – brezstični, – največ do 50 EUR na posamezni kos</w:t>
      </w:r>
    </w:p>
    <w:p w:rsidR="00B02A64" w:rsidRPr="00FB003A" w:rsidRDefault="00FB003A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5. </w:t>
      </w:r>
      <w:r w:rsidR="00B02A64" w:rsidRPr="00FB003A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INFO:</w:t>
      </w:r>
    </w:p>
    <w:p w:rsidR="00B02A64" w:rsidRPr="00B02A64" w:rsidRDefault="00B02A64" w:rsidP="00B02A64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>B</w:t>
      </w:r>
      <w:r w:rsidRPr="00B02A64">
        <w:rPr>
          <w:rFonts w:asciiTheme="majorHAnsi" w:eastAsia="Times New Roman" w:hAnsiTheme="majorHAnsi" w:cstheme="majorHAnsi"/>
          <w:sz w:val="24"/>
          <w:szCs w:val="24"/>
          <w:lang w:eastAsia="sl-SI"/>
        </w:rPr>
        <w:t>rezplačne informacije</w:t>
      </w: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  <w:r w:rsidR="00FB003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hyperlink r:id="rId6" w:history="1">
        <w:r w:rsidR="00FB003A" w:rsidRPr="00B53124">
          <w:rPr>
            <w:rStyle w:val="Hiperpovezava"/>
            <w:rFonts w:asciiTheme="majorHAnsi" w:eastAsia="Times New Roman" w:hAnsiTheme="majorHAnsi" w:cstheme="majorHAnsi"/>
            <w:sz w:val="24"/>
            <w:szCs w:val="24"/>
            <w:lang w:eastAsia="sl-SI"/>
          </w:rPr>
          <w:t>zascitna@podjetniskisklad.si</w:t>
        </w:r>
      </w:hyperlink>
      <w:r w:rsidR="00FB003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ali </w:t>
      </w:r>
      <w:r w:rsidR="00FB003A" w:rsidRPr="00FB003A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0</w:t>
      </w:r>
      <w:r w:rsidR="008E385B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30 700 170</w:t>
      </w:r>
      <w:r w:rsidR="00FB003A" w:rsidRPr="00FB003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  <w:r w:rsidR="00FB003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(SPOT </w:t>
      </w:r>
      <w:r w:rsidR="008E385B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Svetovanje </w:t>
      </w:r>
      <w:r w:rsidR="00FB003A">
        <w:rPr>
          <w:rFonts w:asciiTheme="majorHAnsi" w:eastAsia="Times New Roman" w:hAnsiTheme="majorHAnsi" w:cstheme="majorHAnsi"/>
          <w:sz w:val="24"/>
          <w:szCs w:val="24"/>
          <w:lang w:eastAsia="sl-SI"/>
        </w:rPr>
        <w:t>JV Slovenija)</w:t>
      </w:r>
    </w:p>
    <w:sectPr w:rsidR="00B02A64" w:rsidRPr="00B02A64" w:rsidSect="00B02A64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D0800"/>
    <w:multiLevelType w:val="multilevel"/>
    <w:tmpl w:val="38C8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64"/>
    <w:rsid w:val="00131593"/>
    <w:rsid w:val="005D19D9"/>
    <w:rsid w:val="008E385B"/>
    <w:rsid w:val="00961EF1"/>
    <w:rsid w:val="00B02A64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EA598-F1B6-4311-9E57-402F754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B02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02A6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0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02A6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02A64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B0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citna@podjetniskisklad.si" TargetMode="External"/><Relationship Id="rId5" Type="http://schemas.openxmlformats.org/officeDocument/2006/relationships/hyperlink" Target="https://podjetniskisklad.si/sl/razpisi?view=tender&amp;id=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Mašenjka</dc:creator>
  <cp:keywords/>
  <dc:description/>
  <cp:lastModifiedBy>breda.koncilja@ozs.si</cp:lastModifiedBy>
  <cp:revision>4</cp:revision>
  <dcterms:created xsi:type="dcterms:W3CDTF">2020-07-08T12:02:00Z</dcterms:created>
  <dcterms:modified xsi:type="dcterms:W3CDTF">2020-07-10T12:10:00Z</dcterms:modified>
</cp:coreProperties>
</file>