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B86" w:rsidRDefault="002A6B86" w:rsidP="00477284">
      <w:pPr>
        <w:jc w:val="both"/>
        <w:rPr>
          <w:rFonts w:ascii="Arial" w:hAnsi="Arial" w:cs="Arial"/>
          <w:bCs/>
          <w:color w:val="000000"/>
        </w:rPr>
      </w:pPr>
    </w:p>
    <w:p w:rsidR="00477284" w:rsidRPr="002A6B86" w:rsidRDefault="00477284" w:rsidP="00477284">
      <w:pPr>
        <w:jc w:val="both"/>
        <w:rPr>
          <w:rFonts w:ascii="Calibri" w:hAnsi="Calibri" w:cs="Calibri"/>
          <w:color w:val="000000"/>
        </w:rPr>
      </w:pPr>
      <w:r w:rsidRPr="00BB166F">
        <w:rPr>
          <w:rFonts w:ascii="Calibri" w:hAnsi="Calibri" w:cs="Calibri"/>
          <w:color w:val="000000"/>
        </w:rPr>
        <w:t xml:space="preserve">Ali veste, da najbolj učinkoviti in uspešni ljudje VELIKO POZORNOSTI posvečajo razvoju svojih komunikacijskih veščin in empatije? In ali se zavedate, da splošne veščine komuniciranja NE DELUJEJO vedno pri vseh ljudeh? </w:t>
      </w:r>
      <w:r>
        <w:rPr>
          <w:rFonts w:ascii="Calibri" w:hAnsi="Calibri" w:cs="Calibri"/>
          <w:color w:val="000000"/>
        </w:rPr>
        <w:t>Spoznajte svojo prirojeno naravo (barvo) osebnosti, p</w:t>
      </w:r>
      <w:r w:rsidRPr="00EE39FE">
        <w:rPr>
          <w:rFonts w:ascii="Calibri" w:hAnsi="Calibri" w:cs="Calibri"/>
          <w:color w:val="000000"/>
        </w:rPr>
        <w:t xml:space="preserve">rilagodite svojo komunikacijo in spoznajte kako JE in kako NI priporočljivo komunicirati z ljudmi okoli sebe glede na njihov tip osebnosti. </w:t>
      </w:r>
      <w:r w:rsidRPr="00EE39FE">
        <w:rPr>
          <w:rFonts w:ascii="Calibri" w:hAnsi="Calibri" w:cs="Calibri"/>
          <w:b/>
          <w:bCs/>
          <w:color w:val="000000"/>
        </w:rPr>
        <w:t>Naučite se komunicirati tako, da vas bodo drugi RAZUMELI!</w:t>
      </w:r>
      <w:r>
        <w:rPr>
          <w:rFonts w:ascii="Calibri" w:hAnsi="Calibri" w:cs="Calibri"/>
          <w:b/>
          <w:bCs/>
          <w:color w:val="000000"/>
        </w:rPr>
        <w:t xml:space="preserve"> </w:t>
      </w:r>
    </w:p>
    <w:p w:rsidR="00AE7AA6" w:rsidRDefault="00AE7AA6" w:rsidP="00410A75">
      <w:pPr>
        <w:jc w:val="both"/>
        <w:rPr>
          <w:rFonts w:ascii="Calibri" w:hAnsi="Calibri" w:cs="Calibri"/>
          <w:b/>
          <w:bCs/>
          <w:color w:val="000000"/>
        </w:rPr>
      </w:pPr>
    </w:p>
    <w:p w:rsidR="00D16615" w:rsidRDefault="00AE7AA6" w:rsidP="00AE7AA6">
      <w:pPr>
        <w:jc w:val="center"/>
        <w:rPr>
          <w:rFonts w:ascii="Calibri" w:hAnsi="Calibri" w:cs="Calibri"/>
          <w:color w:val="000000"/>
        </w:rPr>
      </w:pPr>
      <w:r w:rsidRPr="00DB2E9F">
        <w:rPr>
          <w:rFonts w:ascii="Calibri" w:hAnsi="Calibri" w:cs="Calibri"/>
          <w:b/>
          <w:bCs/>
          <w:color w:val="000000"/>
        </w:rPr>
        <w:t xml:space="preserve">SPOT Svetovanje Jugovzhodna Slovenija </w:t>
      </w:r>
      <w:r>
        <w:rPr>
          <w:rFonts w:ascii="Calibri" w:hAnsi="Calibri" w:cs="Calibri"/>
          <w:color w:val="000000"/>
        </w:rPr>
        <w:t xml:space="preserve">vabi na </w:t>
      </w:r>
      <w:r w:rsidRPr="00AE7AA6">
        <w:rPr>
          <w:rFonts w:ascii="Calibri" w:hAnsi="Calibri" w:cs="Calibri"/>
          <w:b/>
          <w:bCs/>
          <w:color w:val="000000"/>
        </w:rPr>
        <w:t>12-urn</w:t>
      </w:r>
      <w:r>
        <w:rPr>
          <w:rFonts w:ascii="Calibri" w:hAnsi="Calibri" w:cs="Calibri"/>
          <w:b/>
          <w:bCs/>
          <w:color w:val="000000"/>
        </w:rPr>
        <w:t>o</w:t>
      </w:r>
      <w:r>
        <w:rPr>
          <w:rFonts w:ascii="Calibri" w:hAnsi="Calibri" w:cs="Calibri"/>
          <w:color w:val="000000"/>
        </w:rPr>
        <w:t xml:space="preserve"> </w:t>
      </w:r>
      <w:r>
        <w:rPr>
          <w:rFonts w:ascii="Calibri" w:hAnsi="Calibri" w:cs="Calibri"/>
          <w:b/>
          <w:bCs/>
          <w:color w:val="000000"/>
        </w:rPr>
        <w:t xml:space="preserve">brezplačno </w:t>
      </w:r>
      <w:r>
        <w:rPr>
          <w:rFonts w:ascii="Calibri" w:hAnsi="Calibri" w:cs="Calibri"/>
          <w:color w:val="000000"/>
        </w:rPr>
        <w:t>interaktivno usposabljanje</w:t>
      </w:r>
    </w:p>
    <w:p w:rsidR="00AE7AA6" w:rsidRPr="00DB2E9F" w:rsidRDefault="00DB2E9F" w:rsidP="00AE7AA6">
      <w:pPr>
        <w:jc w:val="center"/>
        <w:rPr>
          <w:rFonts w:ascii="Calibri" w:hAnsi="Calibri" w:cs="Calibri"/>
          <w:b/>
          <w:bCs/>
          <w:color w:val="000000"/>
        </w:rPr>
      </w:pPr>
      <w:r>
        <w:rPr>
          <w:rFonts w:ascii="Calibri" w:hAnsi="Calibri" w:cs="Calibri"/>
          <w:color w:val="000000"/>
        </w:rPr>
        <w:t xml:space="preserve"> s področja </w:t>
      </w:r>
      <w:r w:rsidRPr="00D16615">
        <w:rPr>
          <w:rFonts w:ascii="Calibri" w:hAnsi="Calibri" w:cs="Calibri"/>
          <w:b/>
          <w:bCs/>
          <w:color w:val="0070C0"/>
        </w:rPr>
        <w:t>poslovne komunikacije in osebnostne rasti</w:t>
      </w:r>
    </w:p>
    <w:p w:rsidR="00AE7AA6" w:rsidRDefault="00AE7AA6" w:rsidP="00387957">
      <w:pPr>
        <w:jc w:val="center"/>
        <w:rPr>
          <w:rFonts w:ascii="Arial" w:hAnsi="Arial" w:cs="Arial"/>
          <w:b/>
          <w:color w:val="000000"/>
        </w:rPr>
      </w:pPr>
    </w:p>
    <w:p w:rsidR="00783003" w:rsidRPr="00D22E0C" w:rsidRDefault="00DB2E9F" w:rsidP="00DB2E9F">
      <w:pPr>
        <w:jc w:val="center"/>
        <w:rPr>
          <w:rFonts w:ascii="Arial" w:hAnsi="Arial" w:cs="Arial"/>
          <w:b/>
          <w:bCs/>
          <w:color w:val="0070C0"/>
          <w:sz w:val="32"/>
          <w:szCs w:val="32"/>
        </w:rPr>
      </w:pPr>
      <w:r w:rsidRPr="00D22E0C">
        <w:rPr>
          <w:rFonts w:ascii="Arial" w:hAnsi="Arial" w:cs="Arial"/>
          <w:b/>
          <w:bCs/>
          <w:color w:val="0070C0"/>
          <w:sz w:val="32"/>
          <w:szCs w:val="32"/>
        </w:rPr>
        <w:t>KAKOVOST VAŠE KOMUNIKACIJE DOLOČA KAKOVOST VAŠEGA USPEHA V POSLU</w:t>
      </w:r>
    </w:p>
    <w:p w:rsidR="001345AC" w:rsidRPr="001345AC" w:rsidRDefault="001345AC" w:rsidP="001345AC">
      <w:pPr>
        <w:jc w:val="both"/>
        <w:rPr>
          <w:rFonts w:ascii="Arial" w:hAnsi="Arial" w:cs="Arial"/>
          <w:bCs/>
          <w:color w:val="000000"/>
          <w:sz w:val="23"/>
          <w:szCs w:val="23"/>
        </w:rPr>
      </w:pPr>
    </w:p>
    <w:p w:rsidR="001345AC" w:rsidRPr="00D22E0C" w:rsidRDefault="001345AC" w:rsidP="001345AC">
      <w:pPr>
        <w:jc w:val="both"/>
        <w:rPr>
          <w:rFonts w:cstheme="minorHAnsi"/>
          <w:bCs/>
          <w:color w:val="000000"/>
          <w:sz w:val="24"/>
          <w:szCs w:val="24"/>
        </w:rPr>
      </w:pPr>
      <w:r w:rsidRPr="00D22E0C">
        <w:rPr>
          <w:rFonts w:cstheme="minorHAnsi"/>
          <w:b/>
          <w:bCs/>
          <w:color w:val="0070C0"/>
          <w:sz w:val="24"/>
          <w:szCs w:val="24"/>
        </w:rPr>
        <w:t>KDAJ:</w:t>
      </w:r>
      <w:r w:rsidRPr="00D22E0C">
        <w:rPr>
          <w:rFonts w:cstheme="minorHAnsi"/>
          <w:bCs/>
          <w:color w:val="0070C0"/>
          <w:sz w:val="24"/>
          <w:szCs w:val="24"/>
        </w:rPr>
        <w:t xml:space="preserve"> </w:t>
      </w:r>
      <w:r w:rsidRPr="00D22E0C">
        <w:rPr>
          <w:rFonts w:cstheme="minorHAnsi"/>
          <w:bCs/>
          <w:color w:val="0070C0"/>
          <w:sz w:val="24"/>
          <w:szCs w:val="24"/>
        </w:rPr>
        <w:tab/>
      </w:r>
      <w:r w:rsidR="006F10FF" w:rsidRPr="00D22E0C">
        <w:rPr>
          <w:rFonts w:cstheme="minorHAnsi"/>
          <w:bCs/>
          <w:color w:val="0070C0"/>
          <w:sz w:val="24"/>
          <w:szCs w:val="24"/>
        </w:rPr>
        <w:tab/>
      </w:r>
      <w:r w:rsidRPr="00D22E0C">
        <w:rPr>
          <w:rFonts w:cstheme="minorHAnsi"/>
          <w:bCs/>
          <w:color w:val="000000"/>
          <w:sz w:val="24"/>
          <w:szCs w:val="24"/>
        </w:rPr>
        <w:t xml:space="preserve">V torek, </w:t>
      </w:r>
      <w:r w:rsidR="00783003" w:rsidRPr="00D22E0C">
        <w:rPr>
          <w:rFonts w:cstheme="minorHAnsi"/>
          <w:b/>
          <w:color w:val="000000"/>
          <w:sz w:val="24"/>
          <w:szCs w:val="24"/>
        </w:rPr>
        <w:t>24</w:t>
      </w:r>
      <w:r w:rsidRPr="00D22E0C">
        <w:rPr>
          <w:rFonts w:cstheme="minorHAnsi"/>
          <w:b/>
          <w:color w:val="000000"/>
          <w:sz w:val="24"/>
          <w:szCs w:val="24"/>
        </w:rPr>
        <w:t xml:space="preserve">. </w:t>
      </w:r>
      <w:r w:rsidR="00B830FB" w:rsidRPr="00D22E0C">
        <w:rPr>
          <w:rFonts w:cstheme="minorHAnsi"/>
          <w:b/>
          <w:color w:val="000000"/>
          <w:sz w:val="24"/>
          <w:szCs w:val="24"/>
        </w:rPr>
        <w:t>9. 2019</w:t>
      </w:r>
      <w:r w:rsidR="00481E21" w:rsidRPr="00D22E0C">
        <w:rPr>
          <w:rFonts w:cstheme="minorHAnsi"/>
          <w:b/>
          <w:color w:val="000000"/>
          <w:sz w:val="24"/>
          <w:szCs w:val="24"/>
        </w:rPr>
        <w:t>,</w:t>
      </w:r>
      <w:r w:rsidRPr="00D22E0C">
        <w:rPr>
          <w:rFonts w:cstheme="minorHAnsi"/>
          <w:bCs/>
          <w:color w:val="000000"/>
          <w:sz w:val="24"/>
          <w:szCs w:val="24"/>
        </w:rPr>
        <w:t xml:space="preserve"> in v </w:t>
      </w:r>
      <w:r w:rsidR="00783003" w:rsidRPr="00D22E0C">
        <w:rPr>
          <w:rFonts w:cstheme="minorHAnsi"/>
          <w:bCs/>
          <w:color w:val="000000"/>
          <w:sz w:val="24"/>
          <w:szCs w:val="24"/>
        </w:rPr>
        <w:t>četrtek</w:t>
      </w:r>
      <w:r w:rsidRPr="00D22E0C">
        <w:rPr>
          <w:rFonts w:cstheme="minorHAnsi"/>
          <w:bCs/>
          <w:color w:val="000000"/>
          <w:sz w:val="24"/>
          <w:szCs w:val="24"/>
        </w:rPr>
        <w:t xml:space="preserve">, </w:t>
      </w:r>
      <w:r w:rsidR="00783003" w:rsidRPr="00D22E0C">
        <w:rPr>
          <w:rFonts w:cstheme="minorHAnsi"/>
          <w:b/>
          <w:color w:val="000000"/>
          <w:sz w:val="24"/>
          <w:szCs w:val="24"/>
        </w:rPr>
        <w:t>26</w:t>
      </w:r>
      <w:r w:rsidRPr="00D22E0C">
        <w:rPr>
          <w:rFonts w:cstheme="minorHAnsi"/>
          <w:b/>
          <w:color w:val="000000"/>
          <w:sz w:val="24"/>
          <w:szCs w:val="24"/>
        </w:rPr>
        <w:t>.</w:t>
      </w:r>
      <w:r w:rsidR="00B830FB" w:rsidRPr="00D22E0C">
        <w:rPr>
          <w:rFonts w:cstheme="minorHAnsi"/>
          <w:b/>
          <w:color w:val="000000"/>
          <w:sz w:val="24"/>
          <w:szCs w:val="24"/>
        </w:rPr>
        <w:t xml:space="preserve"> 9.</w:t>
      </w:r>
      <w:r w:rsidRPr="00D22E0C">
        <w:rPr>
          <w:rFonts w:cstheme="minorHAnsi"/>
          <w:b/>
          <w:color w:val="000000"/>
          <w:sz w:val="24"/>
          <w:szCs w:val="24"/>
        </w:rPr>
        <w:t xml:space="preserve"> 2019</w:t>
      </w:r>
      <w:r w:rsidR="00481E21" w:rsidRPr="00D22E0C">
        <w:rPr>
          <w:rFonts w:cstheme="minorHAnsi"/>
          <w:b/>
          <w:color w:val="000000"/>
          <w:sz w:val="24"/>
          <w:szCs w:val="24"/>
        </w:rPr>
        <w:t>,</w:t>
      </w:r>
      <w:r w:rsidRPr="00D22E0C">
        <w:rPr>
          <w:rFonts w:cstheme="minorHAnsi"/>
          <w:bCs/>
          <w:color w:val="000000"/>
          <w:sz w:val="24"/>
          <w:szCs w:val="24"/>
        </w:rPr>
        <w:t xml:space="preserve"> od 10.00 do 1</w:t>
      </w:r>
      <w:r w:rsidR="00783003" w:rsidRPr="00D22E0C">
        <w:rPr>
          <w:rFonts w:cstheme="minorHAnsi"/>
          <w:bCs/>
          <w:color w:val="000000"/>
          <w:sz w:val="24"/>
          <w:szCs w:val="24"/>
        </w:rPr>
        <w:t>5</w:t>
      </w:r>
      <w:r w:rsidRPr="00D22E0C">
        <w:rPr>
          <w:rFonts w:cstheme="minorHAnsi"/>
          <w:bCs/>
          <w:color w:val="000000"/>
          <w:sz w:val="24"/>
          <w:szCs w:val="24"/>
        </w:rPr>
        <w:t>.</w:t>
      </w:r>
      <w:r w:rsidR="00783003" w:rsidRPr="00D22E0C">
        <w:rPr>
          <w:rFonts w:cstheme="minorHAnsi"/>
          <w:bCs/>
          <w:color w:val="000000"/>
          <w:sz w:val="24"/>
          <w:szCs w:val="24"/>
        </w:rPr>
        <w:t>00</w:t>
      </w:r>
      <w:r w:rsidRPr="00D22E0C">
        <w:rPr>
          <w:rFonts w:cstheme="minorHAnsi"/>
          <w:bCs/>
          <w:color w:val="000000"/>
          <w:sz w:val="24"/>
          <w:szCs w:val="24"/>
        </w:rPr>
        <w:t xml:space="preserve"> ure. </w:t>
      </w:r>
    </w:p>
    <w:p w:rsidR="001345AC" w:rsidRPr="00D22E0C" w:rsidRDefault="001345AC" w:rsidP="001345AC">
      <w:pPr>
        <w:ind w:left="1410" w:hanging="1410"/>
        <w:jc w:val="both"/>
        <w:rPr>
          <w:rFonts w:cstheme="minorHAnsi"/>
          <w:bCs/>
          <w:color w:val="000000"/>
          <w:sz w:val="24"/>
          <w:szCs w:val="24"/>
        </w:rPr>
      </w:pPr>
      <w:r w:rsidRPr="00D22E0C">
        <w:rPr>
          <w:rFonts w:cstheme="minorHAnsi"/>
          <w:b/>
          <w:bCs/>
          <w:color w:val="0070C0"/>
          <w:sz w:val="24"/>
          <w:szCs w:val="24"/>
        </w:rPr>
        <w:t xml:space="preserve">KJE: </w:t>
      </w:r>
      <w:r w:rsidRPr="00D22E0C">
        <w:rPr>
          <w:rFonts w:cstheme="minorHAnsi"/>
          <w:b/>
          <w:bCs/>
          <w:color w:val="0070C0"/>
          <w:sz w:val="24"/>
          <w:szCs w:val="24"/>
        </w:rPr>
        <w:tab/>
      </w:r>
      <w:r w:rsidRPr="00D22E0C">
        <w:rPr>
          <w:rFonts w:cstheme="minorHAnsi"/>
          <w:b/>
          <w:bCs/>
          <w:color w:val="0070C0"/>
          <w:sz w:val="24"/>
          <w:szCs w:val="24"/>
        </w:rPr>
        <w:tab/>
      </w:r>
      <w:r w:rsidRPr="00D22E0C">
        <w:rPr>
          <w:rFonts w:cstheme="minorHAnsi"/>
          <w:bCs/>
          <w:color w:val="000000"/>
          <w:sz w:val="24"/>
          <w:szCs w:val="24"/>
        </w:rPr>
        <w:t xml:space="preserve">V Start up sobi Podjetniškega inkubatorja </w:t>
      </w:r>
      <w:proofErr w:type="spellStart"/>
      <w:r w:rsidRPr="00D22E0C">
        <w:rPr>
          <w:rFonts w:cstheme="minorHAnsi"/>
          <w:bCs/>
          <w:color w:val="000000"/>
          <w:sz w:val="24"/>
          <w:szCs w:val="24"/>
        </w:rPr>
        <w:t>Podbreznik</w:t>
      </w:r>
      <w:proofErr w:type="spellEnd"/>
      <w:r w:rsidRPr="00D22E0C">
        <w:rPr>
          <w:rFonts w:cstheme="minorHAnsi"/>
          <w:bCs/>
          <w:color w:val="000000"/>
          <w:sz w:val="24"/>
          <w:szCs w:val="24"/>
        </w:rPr>
        <w:t xml:space="preserve">, </w:t>
      </w:r>
      <w:proofErr w:type="spellStart"/>
      <w:r w:rsidRPr="00D22E0C">
        <w:rPr>
          <w:rFonts w:cstheme="minorHAnsi"/>
          <w:bCs/>
          <w:color w:val="000000"/>
          <w:sz w:val="24"/>
          <w:szCs w:val="24"/>
        </w:rPr>
        <w:t>Podbreznik</w:t>
      </w:r>
      <w:proofErr w:type="spellEnd"/>
      <w:r w:rsidRPr="00D22E0C">
        <w:rPr>
          <w:rFonts w:cstheme="minorHAnsi"/>
          <w:bCs/>
          <w:color w:val="000000"/>
          <w:sz w:val="24"/>
          <w:szCs w:val="24"/>
        </w:rPr>
        <w:t xml:space="preserve"> 15, Novo mesto. </w:t>
      </w:r>
    </w:p>
    <w:p w:rsidR="00EE39FE" w:rsidRPr="00D22E0C" w:rsidRDefault="001345AC" w:rsidP="00BB166F">
      <w:pPr>
        <w:ind w:left="1410" w:hanging="1410"/>
        <w:jc w:val="both"/>
        <w:rPr>
          <w:rFonts w:cstheme="minorHAnsi"/>
          <w:bCs/>
          <w:color w:val="000000"/>
          <w:sz w:val="24"/>
          <w:szCs w:val="24"/>
        </w:rPr>
      </w:pPr>
      <w:r w:rsidRPr="00D22E0C">
        <w:rPr>
          <w:rFonts w:cstheme="minorHAnsi"/>
          <w:b/>
          <w:bCs/>
          <w:color w:val="0070C0"/>
          <w:sz w:val="24"/>
          <w:szCs w:val="24"/>
        </w:rPr>
        <w:t>ZA KOGA:</w:t>
      </w:r>
      <w:r w:rsidRPr="00D22E0C">
        <w:rPr>
          <w:rFonts w:cstheme="minorHAnsi"/>
          <w:bCs/>
          <w:color w:val="0070C0"/>
          <w:sz w:val="24"/>
          <w:szCs w:val="24"/>
        </w:rPr>
        <w:t xml:space="preserve"> </w:t>
      </w:r>
      <w:r w:rsidRPr="00D22E0C">
        <w:rPr>
          <w:rFonts w:cstheme="minorHAnsi"/>
          <w:bCs/>
          <w:color w:val="0070C0"/>
          <w:sz w:val="24"/>
          <w:szCs w:val="24"/>
        </w:rPr>
        <w:tab/>
      </w:r>
      <w:r w:rsidR="00DE016D" w:rsidRPr="00D22E0C">
        <w:rPr>
          <w:rFonts w:cstheme="minorHAnsi"/>
          <w:bCs/>
          <w:color w:val="000000"/>
          <w:sz w:val="24"/>
          <w:szCs w:val="24"/>
        </w:rPr>
        <w:t xml:space="preserve">Usposabljanje </w:t>
      </w:r>
      <w:r w:rsidR="00B830FB" w:rsidRPr="00D22E0C">
        <w:rPr>
          <w:rFonts w:cstheme="minorHAnsi"/>
          <w:bCs/>
          <w:color w:val="000000"/>
          <w:sz w:val="24"/>
          <w:szCs w:val="24"/>
        </w:rPr>
        <w:t>je namenjen</w:t>
      </w:r>
      <w:r w:rsidR="00DE016D" w:rsidRPr="00D22E0C">
        <w:rPr>
          <w:rFonts w:cstheme="minorHAnsi"/>
          <w:bCs/>
          <w:color w:val="000000"/>
          <w:sz w:val="24"/>
          <w:szCs w:val="24"/>
        </w:rPr>
        <w:t>o</w:t>
      </w:r>
      <w:r w:rsidR="00B830FB" w:rsidRPr="00D22E0C">
        <w:rPr>
          <w:rFonts w:cstheme="minorHAnsi"/>
          <w:bCs/>
          <w:color w:val="000000"/>
          <w:sz w:val="24"/>
          <w:szCs w:val="24"/>
        </w:rPr>
        <w:t xml:space="preserve"> </w:t>
      </w:r>
      <w:r w:rsidR="00477284" w:rsidRPr="00D22E0C">
        <w:rPr>
          <w:rFonts w:cstheme="minorHAnsi"/>
          <w:bCs/>
          <w:color w:val="000000"/>
          <w:sz w:val="24"/>
          <w:szCs w:val="24"/>
        </w:rPr>
        <w:t xml:space="preserve">potencialnim podjetnikom, </w:t>
      </w:r>
      <w:proofErr w:type="spellStart"/>
      <w:r w:rsidR="00BB166F" w:rsidRPr="00D22E0C">
        <w:rPr>
          <w:rFonts w:cstheme="minorHAnsi"/>
          <w:bCs/>
          <w:color w:val="000000"/>
          <w:sz w:val="24"/>
          <w:szCs w:val="24"/>
        </w:rPr>
        <w:t>mikro</w:t>
      </w:r>
      <w:proofErr w:type="spellEnd"/>
      <w:r w:rsidR="00BB166F" w:rsidRPr="00D22E0C">
        <w:rPr>
          <w:rFonts w:cstheme="minorHAnsi"/>
          <w:bCs/>
          <w:color w:val="000000"/>
          <w:sz w:val="24"/>
          <w:szCs w:val="24"/>
        </w:rPr>
        <w:t xml:space="preserve">, majhnim in srednje velikim podjetjem </w:t>
      </w:r>
      <w:r w:rsidR="00AE7AA6" w:rsidRPr="00D22E0C">
        <w:rPr>
          <w:rFonts w:cstheme="minorHAnsi"/>
          <w:bCs/>
          <w:color w:val="000000"/>
          <w:sz w:val="24"/>
          <w:szCs w:val="24"/>
        </w:rPr>
        <w:t>ter njihovim</w:t>
      </w:r>
      <w:r w:rsidR="00BB166F" w:rsidRPr="00D22E0C">
        <w:rPr>
          <w:rFonts w:cstheme="minorHAnsi"/>
          <w:bCs/>
          <w:color w:val="000000"/>
          <w:sz w:val="24"/>
          <w:szCs w:val="24"/>
        </w:rPr>
        <w:t xml:space="preserve"> </w:t>
      </w:r>
      <w:r w:rsidR="00AE7AA6" w:rsidRPr="00D22E0C">
        <w:rPr>
          <w:rFonts w:cstheme="minorHAnsi"/>
          <w:bCs/>
          <w:color w:val="000000"/>
          <w:sz w:val="24"/>
          <w:szCs w:val="24"/>
        </w:rPr>
        <w:t>zaposlenim,</w:t>
      </w:r>
      <w:r w:rsidR="0095582D" w:rsidRPr="00D22E0C">
        <w:rPr>
          <w:rFonts w:cstheme="minorHAnsi"/>
          <w:bCs/>
          <w:color w:val="000000"/>
          <w:sz w:val="24"/>
          <w:szCs w:val="24"/>
        </w:rPr>
        <w:t xml:space="preserve"> ki delajo z ljudmi (vodje, prodajalci, pogajalci, lobisti, svetovalci…) in jih zanima osebnostna rast, čustvena inteligenca in zreli ter razumevajoči medsebojni odnosi.</w:t>
      </w:r>
    </w:p>
    <w:p w:rsidR="006F10FF" w:rsidRPr="00BB166F" w:rsidRDefault="006F10FF" w:rsidP="00BB166F">
      <w:pPr>
        <w:ind w:left="1410" w:hanging="1410"/>
        <w:jc w:val="both"/>
        <w:rPr>
          <w:rFonts w:ascii="Arial" w:hAnsi="Arial" w:cs="Arial"/>
          <w:bCs/>
          <w:color w:val="000000"/>
        </w:rPr>
      </w:pPr>
    </w:p>
    <w:p w:rsidR="00B830FB" w:rsidRPr="006F10FF" w:rsidRDefault="00B830FB" w:rsidP="00B830FB">
      <w:pPr>
        <w:ind w:left="1410" w:hanging="1410"/>
        <w:jc w:val="both"/>
        <w:rPr>
          <w:rFonts w:cstheme="minorHAnsi"/>
          <w:b/>
          <w:color w:val="0070C0"/>
          <w:u w:val="single"/>
        </w:rPr>
      </w:pPr>
      <w:r w:rsidRPr="006F10FF">
        <w:rPr>
          <w:rFonts w:cstheme="minorHAnsi"/>
          <w:b/>
          <w:bCs/>
          <w:color w:val="0070C0"/>
        </w:rPr>
        <w:t>PROGRAM:</w:t>
      </w:r>
      <w:r w:rsidRPr="006F10FF">
        <w:rPr>
          <w:rFonts w:cstheme="minorHAnsi"/>
          <w:bCs/>
          <w:color w:val="000000"/>
        </w:rPr>
        <w:tab/>
      </w:r>
      <w:r w:rsidRPr="006F10FF">
        <w:rPr>
          <w:rFonts w:cstheme="minorHAnsi"/>
          <w:b/>
          <w:color w:val="0070C0"/>
          <w:u w:val="single"/>
        </w:rPr>
        <w:t xml:space="preserve">torek, </w:t>
      </w:r>
      <w:r w:rsidR="00783003" w:rsidRPr="006F10FF">
        <w:rPr>
          <w:rFonts w:cstheme="minorHAnsi"/>
          <w:b/>
          <w:color w:val="0070C0"/>
          <w:u w:val="single"/>
        </w:rPr>
        <w:t>24</w:t>
      </w:r>
      <w:r w:rsidRPr="006F10FF">
        <w:rPr>
          <w:rFonts w:cstheme="minorHAnsi"/>
          <w:b/>
          <w:color w:val="0070C0"/>
          <w:u w:val="single"/>
        </w:rPr>
        <w:t xml:space="preserve">. 9. 2019 </w:t>
      </w:r>
      <w:r w:rsidR="00783003" w:rsidRPr="006F10FF">
        <w:rPr>
          <w:rFonts w:cstheme="minorHAnsi"/>
          <w:b/>
          <w:color w:val="0070C0"/>
          <w:u w:val="single"/>
        </w:rPr>
        <w:t>–</w:t>
      </w:r>
      <w:r w:rsidRPr="006F10FF">
        <w:rPr>
          <w:rFonts w:cstheme="minorHAnsi"/>
          <w:b/>
          <w:color w:val="0070C0"/>
          <w:u w:val="single"/>
        </w:rPr>
        <w:t xml:space="preserve"> </w:t>
      </w:r>
      <w:r w:rsidR="00783003" w:rsidRPr="006F10FF">
        <w:rPr>
          <w:rFonts w:cstheme="minorHAnsi"/>
          <w:b/>
          <w:color w:val="0070C0"/>
          <w:u w:val="single"/>
        </w:rPr>
        <w:t>Razvoj osebnih veščin</w:t>
      </w:r>
    </w:p>
    <w:p w:rsidR="00783003" w:rsidRPr="006F10FF" w:rsidRDefault="00CA2F39" w:rsidP="006F10FF">
      <w:pPr>
        <w:pStyle w:val="Odstavekseznama"/>
        <w:numPr>
          <w:ilvl w:val="0"/>
          <w:numId w:val="20"/>
        </w:numPr>
        <w:spacing w:after="0" w:line="240" w:lineRule="auto"/>
        <w:ind w:hanging="357"/>
        <w:jc w:val="both"/>
        <w:rPr>
          <w:rFonts w:cstheme="minorHAnsi"/>
          <w:bCs/>
          <w:color w:val="000000"/>
          <w:sz w:val="21"/>
          <w:szCs w:val="21"/>
        </w:rPr>
      </w:pPr>
      <w:bookmarkStart w:id="0" w:name="_Hlk18565662"/>
      <w:r w:rsidRPr="006F10FF">
        <w:rPr>
          <w:rFonts w:cstheme="minorHAnsi"/>
          <w:bCs/>
          <w:color w:val="000000"/>
          <w:sz w:val="21"/>
          <w:szCs w:val="21"/>
        </w:rPr>
        <w:t xml:space="preserve">izpolnitev </w:t>
      </w:r>
      <w:r w:rsidR="00783003" w:rsidRPr="006F10FF">
        <w:rPr>
          <w:rFonts w:cstheme="minorHAnsi"/>
          <w:bCs/>
          <w:color w:val="000000"/>
          <w:sz w:val="21"/>
          <w:szCs w:val="21"/>
        </w:rPr>
        <w:t>hitr</w:t>
      </w:r>
      <w:r w:rsidRPr="006F10FF">
        <w:rPr>
          <w:rFonts w:cstheme="minorHAnsi"/>
          <w:bCs/>
          <w:color w:val="000000"/>
          <w:sz w:val="21"/>
          <w:szCs w:val="21"/>
        </w:rPr>
        <w:t>ega</w:t>
      </w:r>
      <w:r w:rsidR="00783003" w:rsidRPr="006F10FF">
        <w:rPr>
          <w:rFonts w:cstheme="minorHAnsi"/>
          <w:bCs/>
          <w:color w:val="000000"/>
          <w:sz w:val="21"/>
          <w:szCs w:val="21"/>
        </w:rPr>
        <w:t xml:space="preserve"> osebnostn</w:t>
      </w:r>
      <w:r w:rsidRPr="006F10FF">
        <w:rPr>
          <w:rFonts w:cstheme="minorHAnsi"/>
          <w:bCs/>
          <w:color w:val="000000"/>
          <w:sz w:val="21"/>
          <w:szCs w:val="21"/>
        </w:rPr>
        <w:t>ega</w:t>
      </w:r>
      <w:r w:rsidR="00783003" w:rsidRPr="006F10FF">
        <w:rPr>
          <w:rFonts w:cstheme="minorHAnsi"/>
          <w:bCs/>
          <w:color w:val="000000"/>
          <w:sz w:val="21"/>
          <w:szCs w:val="21"/>
        </w:rPr>
        <w:t xml:space="preserve"> test</w:t>
      </w:r>
      <w:r w:rsidRPr="006F10FF">
        <w:rPr>
          <w:rFonts w:cstheme="minorHAnsi"/>
          <w:bCs/>
          <w:color w:val="000000"/>
          <w:sz w:val="21"/>
          <w:szCs w:val="21"/>
        </w:rPr>
        <w:t>a</w:t>
      </w:r>
      <w:r w:rsidR="00783003" w:rsidRPr="006F10FF">
        <w:rPr>
          <w:rFonts w:cstheme="minorHAnsi"/>
          <w:bCs/>
          <w:color w:val="000000"/>
          <w:sz w:val="21"/>
          <w:szCs w:val="21"/>
        </w:rPr>
        <w:t xml:space="preserve"> in spozna</w:t>
      </w:r>
      <w:r w:rsidR="00783003" w:rsidRPr="006F10FF">
        <w:rPr>
          <w:rFonts w:cstheme="minorHAnsi"/>
          <w:bCs/>
          <w:color w:val="000000"/>
          <w:sz w:val="21"/>
          <w:szCs w:val="21"/>
        </w:rPr>
        <w:t>vanje</w:t>
      </w:r>
      <w:r w:rsidR="00783003" w:rsidRPr="006F10FF">
        <w:rPr>
          <w:rFonts w:cstheme="minorHAnsi"/>
          <w:bCs/>
          <w:color w:val="000000"/>
          <w:sz w:val="21"/>
          <w:szCs w:val="21"/>
        </w:rPr>
        <w:t xml:space="preserve"> SVOJ</w:t>
      </w:r>
      <w:r w:rsidR="00783003" w:rsidRPr="006F10FF">
        <w:rPr>
          <w:rFonts w:cstheme="minorHAnsi"/>
          <w:bCs/>
          <w:color w:val="000000"/>
          <w:sz w:val="21"/>
          <w:szCs w:val="21"/>
        </w:rPr>
        <w:t>E</w:t>
      </w:r>
      <w:r w:rsidR="00783003" w:rsidRPr="006F10FF">
        <w:rPr>
          <w:rFonts w:cstheme="minorHAnsi"/>
          <w:bCs/>
          <w:color w:val="000000"/>
          <w:sz w:val="21"/>
          <w:szCs w:val="21"/>
        </w:rPr>
        <w:t xml:space="preserve"> prirojen</w:t>
      </w:r>
      <w:r w:rsidR="00783003" w:rsidRPr="006F10FF">
        <w:rPr>
          <w:rFonts w:cstheme="minorHAnsi"/>
          <w:bCs/>
          <w:color w:val="000000"/>
          <w:sz w:val="21"/>
          <w:szCs w:val="21"/>
        </w:rPr>
        <w:t>e</w:t>
      </w:r>
      <w:r w:rsidR="00783003" w:rsidRPr="006F10FF">
        <w:rPr>
          <w:rFonts w:cstheme="minorHAnsi"/>
          <w:bCs/>
          <w:color w:val="000000"/>
          <w:sz w:val="21"/>
          <w:szCs w:val="21"/>
        </w:rPr>
        <w:t xml:space="preserve"> narav</w:t>
      </w:r>
      <w:r w:rsidR="00783003" w:rsidRPr="006F10FF">
        <w:rPr>
          <w:rFonts w:cstheme="minorHAnsi"/>
          <w:bCs/>
          <w:color w:val="000000"/>
          <w:sz w:val="21"/>
          <w:szCs w:val="21"/>
        </w:rPr>
        <w:t>e</w:t>
      </w:r>
      <w:r w:rsidR="00783003" w:rsidRPr="006F10FF">
        <w:rPr>
          <w:rFonts w:cstheme="minorHAnsi"/>
          <w:bCs/>
          <w:color w:val="000000"/>
          <w:sz w:val="21"/>
          <w:szCs w:val="21"/>
        </w:rPr>
        <w:t xml:space="preserve"> osebnosti</w:t>
      </w:r>
    </w:p>
    <w:p w:rsidR="00783003" w:rsidRPr="006F10FF" w:rsidRDefault="00783003" w:rsidP="006F10FF">
      <w:pPr>
        <w:pStyle w:val="Odstavekseznama"/>
        <w:numPr>
          <w:ilvl w:val="0"/>
          <w:numId w:val="20"/>
        </w:numPr>
        <w:spacing w:after="0" w:line="240" w:lineRule="auto"/>
        <w:ind w:hanging="357"/>
        <w:jc w:val="both"/>
        <w:rPr>
          <w:rFonts w:cstheme="minorHAnsi"/>
          <w:bCs/>
          <w:color w:val="000000"/>
          <w:sz w:val="21"/>
          <w:szCs w:val="21"/>
        </w:rPr>
      </w:pPr>
      <w:r w:rsidRPr="006F10FF">
        <w:rPr>
          <w:rFonts w:cstheme="minorHAnsi"/>
          <w:bCs/>
          <w:color w:val="000000"/>
          <w:sz w:val="21"/>
          <w:szCs w:val="21"/>
        </w:rPr>
        <w:t>podrobno spozna</w:t>
      </w:r>
      <w:r w:rsidRPr="006F10FF">
        <w:rPr>
          <w:rFonts w:cstheme="minorHAnsi"/>
          <w:bCs/>
          <w:color w:val="000000"/>
          <w:sz w:val="21"/>
          <w:szCs w:val="21"/>
        </w:rPr>
        <w:t>vanje</w:t>
      </w:r>
      <w:r w:rsidRPr="006F10FF">
        <w:rPr>
          <w:rFonts w:cstheme="minorHAnsi"/>
          <w:bCs/>
          <w:color w:val="000000"/>
          <w:sz w:val="21"/>
          <w:szCs w:val="21"/>
        </w:rPr>
        <w:t xml:space="preserve"> osnovn</w:t>
      </w:r>
      <w:r w:rsidRPr="006F10FF">
        <w:rPr>
          <w:rFonts w:cstheme="minorHAnsi"/>
          <w:bCs/>
          <w:color w:val="000000"/>
          <w:sz w:val="21"/>
          <w:szCs w:val="21"/>
        </w:rPr>
        <w:t>ih</w:t>
      </w:r>
      <w:r w:rsidRPr="006F10FF">
        <w:rPr>
          <w:rFonts w:cstheme="minorHAnsi"/>
          <w:bCs/>
          <w:color w:val="000000"/>
          <w:sz w:val="21"/>
          <w:szCs w:val="21"/>
        </w:rPr>
        <w:t xml:space="preserve"> tip</w:t>
      </w:r>
      <w:r w:rsidRPr="006F10FF">
        <w:rPr>
          <w:rFonts w:cstheme="minorHAnsi"/>
          <w:bCs/>
          <w:color w:val="000000"/>
          <w:sz w:val="21"/>
          <w:szCs w:val="21"/>
        </w:rPr>
        <w:t>ov</w:t>
      </w:r>
      <w:r w:rsidRPr="006F10FF">
        <w:rPr>
          <w:rFonts w:cstheme="minorHAnsi"/>
          <w:bCs/>
          <w:color w:val="000000"/>
          <w:sz w:val="21"/>
          <w:szCs w:val="21"/>
        </w:rPr>
        <w:t xml:space="preserve"> osebnosti ljudi</w:t>
      </w:r>
      <w:r w:rsidRPr="006F10FF">
        <w:rPr>
          <w:rFonts w:cstheme="minorHAnsi"/>
          <w:bCs/>
          <w:color w:val="000000"/>
          <w:sz w:val="21"/>
          <w:szCs w:val="21"/>
        </w:rPr>
        <w:t>,</w:t>
      </w:r>
      <w:r w:rsidRPr="006F10FF">
        <w:rPr>
          <w:rFonts w:cstheme="minorHAnsi"/>
          <w:bCs/>
          <w:color w:val="000000"/>
          <w:sz w:val="21"/>
          <w:szCs w:val="21"/>
        </w:rPr>
        <w:t xml:space="preserve"> s katerimi se srečuje</w:t>
      </w:r>
      <w:r w:rsidRPr="006F10FF">
        <w:rPr>
          <w:rFonts w:cstheme="minorHAnsi"/>
          <w:bCs/>
          <w:color w:val="000000"/>
          <w:sz w:val="21"/>
          <w:szCs w:val="21"/>
        </w:rPr>
        <w:t>mo</w:t>
      </w:r>
      <w:r w:rsidRPr="006F10FF">
        <w:rPr>
          <w:rFonts w:cstheme="minorHAnsi"/>
          <w:bCs/>
          <w:color w:val="000000"/>
          <w:sz w:val="21"/>
          <w:szCs w:val="21"/>
        </w:rPr>
        <w:t xml:space="preserve"> pri vsakodnevnem delu, v poslu in komunikaciji:</w:t>
      </w:r>
    </w:p>
    <w:bookmarkEnd w:id="0"/>
    <w:p w:rsidR="00783003" w:rsidRPr="006F10FF" w:rsidRDefault="00783003" w:rsidP="006F10FF">
      <w:pPr>
        <w:pStyle w:val="Odstavekseznama"/>
        <w:numPr>
          <w:ilvl w:val="0"/>
          <w:numId w:val="21"/>
        </w:numPr>
        <w:spacing w:after="0" w:line="240" w:lineRule="auto"/>
        <w:ind w:hanging="357"/>
        <w:jc w:val="both"/>
        <w:rPr>
          <w:rFonts w:cstheme="minorHAnsi"/>
          <w:bCs/>
          <w:color w:val="000000"/>
          <w:sz w:val="21"/>
          <w:szCs w:val="21"/>
        </w:rPr>
      </w:pPr>
      <w:r w:rsidRPr="006F10FF">
        <w:rPr>
          <w:rFonts w:cstheme="minorHAnsi"/>
          <w:bCs/>
          <w:color w:val="000000"/>
          <w:sz w:val="21"/>
          <w:szCs w:val="21"/>
        </w:rPr>
        <w:t>kako jih najhitreje prepoznamo v praksi,</w:t>
      </w:r>
    </w:p>
    <w:p w:rsidR="00783003" w:rsidRPr="006F10FF" w:rsidRDefault="00783003" w:rsidP="006F10FF">
      <w:pPr>
        <w:pStyle w:val="Odstavekseznama"/>
        <w:numPr>
          <w:ilvl w:val="0"/>
          <w:numId w:val="21"/>
        </w:numPr>
        <w:spacing w:after="0" w:line="240" w:lineRule="auto"/>
        <w:ind w:hanging="357"/>
        <w:jc w:val="both"/>
        <w:rPr>
          <w:rFonts w:cstheme="minorHAnsi"/>
          <w:bCs/>
          <w:color w:val="000000"/>
          <w:sz w:val="21"/>
          <w:szCs w:val="21"/>
        </w:rPr>
      </w:pPr>
      <w:r w:rsidRPr="006F10FF">
        <w:rPr>
          <w:rFonts w:cstheme="minorHAnsi"/>
          <w:bCs/>
          <w:color w:val="000000"/>
          <w:sz w:val="21"/>
          <w:szCs w:val="21"/>
        </w:rPr>
        <w:t>katere so njihove prirojene vrline in šibkosti,</w:t>
      </w:r>
    </w:p>
    <w:p w:rsidR="00783003" w:rsidRPr="006F10FF" w:rsidRDefault="00783003" w:rsidP="006F10FF">
      <w:pPr>
        <w:pStyle w:val="Odstavekseznama"/>
        <w:numPr>
          <w:ilvl w:val="0"/>
          <w:numId w:val="21"/>
        </w:numPr>
        <w:spacing w:after="0" w:line="240" w:lineRule="auto"/>
        <w:ind w:hanging="357"/>
        <w:jc w:val="both"/>
        <w:rPr>
          <w:rFonts w:cstheme="minorHAnsi"/>
          <w:bCs/>
          <w:color w:val="000000"/>
          <w:sz w:val="21"/>
          <w:szCs w:val="21"/>
        </w:rPr>
      </w:pPr>
      <w:r w:rsidRPr="006F10FF">
        <w:rPr>
          <w:rFonts w:cstheme="minorHAnsi"/>
          <w:bCs/>
          <w:color w:val="000000"/>
          <w:sz w:val="21"/>
          <w:szCs w:val="21"/>
        </w:rPr>
        <w:t>katere so njihove temeljne čustvene potrebe (osebno in poslovno),</w:t>
      </w:r>
    </w:p>
    <w:p w:rsidR="00783003" w:rsidRPr="006F10FF" w:rsidRDefault="00783003" w:rsidP="006F10FF">
      <w:pPr>
        <w:pStyle w:val="Odstavekseznama"/>
        <w:numPr>
          <w:ilvl w:val="0"/>
          <w:numId w:val="21"/>
        </w:numPr>
        <w:spacing w:after="0" w:line="240" w:lineRule="auto"/>
        <w:ind w:hanging="357"/>
        <w:jc w:val="both"/>
        <w:rPr>
          <w:rFonts w:cstheme="minorHAnsi"/>
          <w:bCs/>
          <w:color w:val="000000"/>
          <w:sz w:val="21"/>
          <w:szCs w:val="21"/>
        </w:rPr>
      </w:pPr>
      <w:r w:rsidRPr="006F10FF">
        <w:rPr>
          <w:rFonts w:cstheme="minorHAnsi"/>
          <w:bCs/>
          <w:color w:val="000000"/>
          <w:sz w:val="21"/>
          <w:szCs w:val="21"/>
        </w:rPr>
        <w:t>kakšen je njihov prirojeni način vedenja,</w:t>
      </w:r>
    </w:p>
    <w:p w:rsidR="00783003" w:rsidRPr="006F10FF" w:rsidRDefault="00783003" w:rsidP="006F10FF">
      <w:pPr>
        <w:pStyle w:val="Odstavekseznama"/>
        <w:numPr>
          <w:ilvl w:val="0"/>
          <w:numId w:val="21"/>
        </w:numPr>
        <w:spacing w:after="0" w:line="240" w:lineRule="auto"/>
        <w:ind w:hanging="357"/>
        <w:jc w:val="both"/>
        <w:rPr>
          <w:rFonts w:cstheme="minorHAnsi"/>
          <w:bCs/>
          <w:color w:val="000000"/>
          <w:sz w:val="21"/>
          <w:szCs w:val="21"/>
        </w:rPr>
      </w:pPr>
      <w:r w:rsidRPr="006F10FF">
        <w:rPr>
          <w:rFonts w:cstheme="minorHAnsi"/>
          <w:bCs/>
          <w:color w:val="000000"/>
          <w:sz w:val="21"/>
          <w:szCs w:val="21"/>
        </w:rPr>
        <w:t>s kakšnimi ljudmi radi sodelujejo in kateri ljudje jih spravljajo v stres,</w:t>
      </w:r>
    </w:p>
    <w:p w:rsidR="00783003" w:rsidRPr="006F10FF" w:rsidRDefault="00783003" w:rsidP="006F10FF">
      <w:pPr>
        <w:pStyle w:val="Odstavekseznama"/>
        <w:numPr>
          <w:ilvl w:val="0"/>
          <w:numId w:val="21"/>
        </w:numPr>
        <w:spacing w:after="0" w:line="240" w:lineRule="auto"/>
        <w:ind w:hanging="357"/>
        <w:jc w:val="both"/>
        <w:rPr>
          <w:rFonts w:cstheme="minorHAnsi"/>
          <w:bCs/>
          <w:color w:val="000000"/>
          <w:sz w:val="21"/>
          <w:szCs w:val="21"/>
        </w:rPr>
      </w:pPr>
      <w:r w:rsidRPr="006F10FF">
        <w:rPr>
          <w:rFonts w:cstheme="minorHAnsi"/>
          <w:bCs/>
          <w:color w:val="000000"/>
          <w:sz w:val="21"/>
          <w:szCs w:val="21"/>
        </w:rPr>
        <w:t>kako se odzivajo, ko njihove čustvene potrebe niso izpolnjene (jih ne razumemo) – ko nastane konflikt.</w:t>
      </w:r>
    </w:p>
    <w:p w:rsidR="00783003" w:rsidRPr="006F10FF" w:rsidRDefault="00783003" w:rsidP="006F10FF">
      <w:pPr>
        <w:pStyle w:val="Odstavekseznama"/>
        <w:numPr>
          <w:ilvl w:val="0"/>
          <w:numId w:val="22"/>
        </w:numPr>
        <w:spacing w:after="0" w:line="240" w:lineRule="auto"/>
        <w:ind w:hanging="357"/>
        <w:jc w:val="both"/>
        <w:rPr>
          <w:rFonts w:cstheme="minorHAnsi"/>
          <w:bCs/>
          <w:color w:val="000000"/>
          <w:sz w:val="21"/>
          <w:szCs w:val="21"/>
        </w:rPr>
      </w:pPr>
      <w:r w:rsidRPr="006F10FF">
        <w:rPr>
          <w:rFonts w:cstheme="minorHAnsi"/>
          <w:bCs/>
          <w:color w:val="000000"/>
          <w:sz w:val="21"/>
          <w:szCs w:val="21"/>
        </w:rPr>
        <w:t>na katera vsa področja v življenju vpliva naš prirojeni tip osebnosti ter kako se to kaže v poslu in pri komunikaciji</w:t>
      </w:r>
    </w:p>
    <w:p w:rsidR="00B830FB" w:rsidRPr="006F10FF" w:rsidRDefault="00783003" w:rsidP="006F10FF">
      <w:pPr>
        <w:pStyle w:val="Odstavekseznama"/>
        <w:numPr>
          <w:ilvl w:val="0"/>
          <w:numId w:val="22"/>
        </w:numPr>
        <w:spacing w:after="0" w:line="240" w:lineRule="auto"/>
        <w:ind w:hanging="357"/>
        <w:jc w:val="both"/>
        <w:rPr>
          <w:rFonts w:cstheme="minorHAnsi"/>
          <w:bCs/>
          <w:color w:val="000000"/>
          <w:sz w:val="21"/>
          <w:szCs w:val="21"/>
        </w:rPr>
      </w:pPr>
      <w:r w:rsidRPr="006F10FF">
        <w:rPr>
          <w:rFonts w:cstheme="minorHAnsi"/>
          <w:bCs/>
          <w:color w:val="000000"/>
          <w:sz w:val="21"/>
          <w:szCs w:val="21"/>
        </w:rPr>
        <w:t>kaj lahko in česa ne more</w:t>
      </w:r>
      <w:r w:rsidR="00163F7C" w:rsidRPr="006F10FF">
        <w:rPr>
          <w:rFonts w:cstheme="minorHAnsi"/>
          <w:bCs/>
          <w:color w:val="000000"/>
          <w:sz w:val="21"/>
          <w:szCs w:val="21"/>
        </w:rPr>
        <w:t>mo</w:t>
      </w:r>
      <w:r w:rsidRPr="006F10FF">
        <w:rPr>
          <w:rFonts w:cstheme="minorHAnsi"/>
          <w:bCs/>
          <w:color w:val="000000"/>
          <w:sz w:val="21"/>
          <w:szCs w:val="21"/>
        </w:rPr>
        <w:t xml:space="preserve"> pričakovati od sebi drugačnega tipa osebnosti človeka (sodelavca, kupca, poslovnega partnerja,…)</w:t>
      </w:r>
    </w:p>
    <w:p w:rsidR="00163F7C" w:rsidRDefault="00163F7C" w:rsidP="00163F7C">
      <w:pPr>
        <w:pStyle w:val="Odstavekseznama"/>
        <w:spacing w:after="0" w:line="240" w:lineRule="auto"/>
        <w:ind w:left="1776"/>
        <w:jc w:val="both"/>
        <w:rPr>
          <w:rFonts w:ascii="Arial" w:hAnsi="Arial" w:cs="Arial"/>
          <w:bCs/>
          <w:color w:val="000000"/>
          <w:sz w:val="21"/>
          <w:szCs w:val="21"/>
        </w:rPr>
      </w:pPr>
    </w:p>
    <w:p w:rsidR="00BB166F" w:rsidRDefault="00BB166F" w:rsidP="00163F7C">
      <w:pPr>
        <w:pStyle w:val="Odstavekseznama"/>
        <w:spacing w:after="0" w:line="240" w:lineRule="auto"/>
        <w:ind w:left="1776"/>
        <w:jc w:val="both"/>
        <w:rPr>
          <w:rFonts w:ascii="Arial" w:hAnsi="Arial" w:cs="Arial"/>
          <w:bCs/>
          <w:color w:val="000000"/>
          <w:sz w:val="21"/>
          <w:szCs w:val="21"/>
        </w:rPr>
      </w:pPr>
    </w:p>
    <w:p w:rsidR="002A6B86" w:rsidRDefault="002A6B86" w:rsidP="00D22E0C">
      <w:pPr>
        <w:jc w:val="both"/>
        <w:rPr>
          <w:rFonts w:cstheme="minorHAnsi"/>
          <w:b/>
          <w:color w:val="0070C0"/>
          <w:u w:val="single"/>
        </w:rPr>
      </w:pPr>
    </w:p>
    <w:p w:rsidR="00B830FB" w:rsidRPr="006F10FF" w:rsidRDefault="00CA2F39" w:rsidP="00B830FB">
      <w:pPr>
        <w:ind w:left="2820" w:hanging="1410"/>
        <w:jc w:val="both"/>
        <w:rPr>
          <w:rFonts w:cstheme="minorHAnsi"/>
          <w:b/>
          <w:color w:val="0070C0"/>
          <w:u w:val="single"/>
        </w:rPr>
      </w:pPr>
      <w:r w:rsidRPr="006F10FF">
        <w:rPr>
          <w:rFonts w:cstheme="minorHAnsi"/>
          <w:b/>
          <w:color w:val="0070C0"/>
          <w:u w:val="single"/>
        </w:rPr>
        <w:lastRenderedPageBreak/>
        <w:t>četrtek</w:t>
      </w:r>
      <w:r w:rsidR="00B830FB" w:rsidRPr="006F10FF">
        <w:rPr>
          <w:rFonts w:cstheme="minorHAnsi"/>
          <w:b/>
          <w:color w:val="0070C0"/>
          <w:u w:val="single"/>
        </w:rPr>
        <w:t xml:space="preserve">, </w:t>
      </w:r>
      <w:r w:rsidRPr="006F10FF">
        <w:rPr>
          <w:rFonts w:cstheme="minorHAnsi"/>
          <w:b/>
          <w:color w:val="0070C0"/>
          <w:u w:val="single"/>
        </w:rPr>
        <w:t>26</w:t>
      </w:r>
      <w:r w:rsidR="00B830FB" w:rsidRPr="006F10FF">
        <w:rPr>
          <w:rFonts w:cstheme="minorHAnsi"/>
          <w:b/>
          <w:color w:val="0070C0"/>
          <w:u w:val="single"/>
        </w:rPr>
        <w:t xml:space="preserve">.9.2019 </w:t>
      </w:r>
      <w:r w:rsidRPr="006F10FF">
        <w:rPr>
          <w:rFonts w:cstheme="minorHAnsi"/>
          <w:b/>
          <w:color w:val="0070C0"/>
          <w:u w:val="single"/>
        </w:rPr>
        <w:t>–</w:t>
      </w:r>
      <w:r w:rsidR="00B830FB" w:rsidRPr="006F10FF">
        <w:rPr>
          <w:rFonts w:cstheme="minorHAnsi"/>
          <w:b/>
          <w:color w:val="0070C0"/>
          <w:u w:val="single"/>
        </w:rPr>
        <w:t xml:space="preserve"> </w:t>
      </w:r>
      <w:r w:rsidRPr="006F10FF">
        <w:rPr>
          <w:rFonts w:cstheme="minorHAnsi"/>
          <w:b/>
          <w:color w:val="0070C0"/>
          <w:u w:val="single"/>
        </w:rPr>
        <w:t>Poslovna</w:t>
      </w:r>
      <w:r w:rsidR="002B0E97" w:rsidRPr="006F10FF">
        <w:rPr>
          <w:rFonts w:cstheme="minorHAnsi"/>
          <w:b/>
          <w:color w:val="0070C0"/>
          <w:u w:val="single"/>
        </w:rPr>
        <w:t xml:space="preserve"> komunikacija, prodaja</w:t>
      </w:r>
      <w:r w:rsidRPr="006F10FF">
        <w:rPr>
          <w:rFonts w:cstheme="minorHAnsi"/>
          <w:b/>
          <w:color w:val="0070C0"/>
          <w:u w:val="single"/>
        </w:rPr>
        <w:t xml:space="preserve"> </w:t>
      </w:r>
    </w:p>
    <w:p w:rsidR="002B0E97" w:rsidRPr="006F10FF" w:rsidRDefault="002B0E97" w:rsidP="006F10FF">
      <w:pPr>
        <w:pStyle w:val="Odstavekseznama"/>
        <w:numPr>
          <w:ilvl w:val="0"/>
          <w:numId w:val="20"/>
        </w:numPr>
        <w:spacing w:after="0" w:line="240" w:lineRule="auto"/>
        <w:ind w:hanging="357"/>
        <w:jc w:val="both"/>
        <w:rPr>
          <w:rFonts w:cstheme="minorHAnsi"/>
          <w:bCs/>
          <w:color w:val="000000"/>
          <w:sz w:val="21"/>
          <w:szCs w:val="21"/>
        </w:rPr>
      </w:pPr>
      <w:r w:rsidRPr="006F10FF">
        <w:rPr>
          <w:rFonts w:cstheme="minorHAnsi"/>
          <w:bCs/>
          <w:color w:val="000000"/>
          <w:sz w:val="21"/>
          <w:szCs w:val="21"/>
        </w:rPr>
        <w:t xml:space="preserve">spoznavanje </w:t>
      </w:r>
      <w:r w:rsidRPr="006F10FF">
        <w:rPr>
          <w:rFonts w:cstheme="minorHAnsi"/>
          <w:bCs/>
          <w:color w:val="000000"/>
          <w:sz w:val="21"/>
          <w:szCs w:val="21"/>
        </w:rPr>
        <w:t>zakonitosti učinkovite osebne in pisne poslovne komunikacije:</w:t>
      </w:r>
    </w:p>
    <w:p w:rsidR="002B0E97" w:rsidRPr="006F10FF" w:rsidRDefault="002B0E97" w:rsidP="006F10FF">
      <w:pPr>
        <w:pStyle w:val="Odstavekseznama"/>
        <w:numPr>
          <w:ilvl w:val="0"/>
          <w:numId w:val="25"/>
        </w:numPr>
        <w:spacing w:after="0" w:line="240" w:lineRule="auto"/>
        <w:ind w:hanging="357"/>
        <w:jc w:val="both"/>
        <w:rPr>
          <w:rFonts w:cstheme="minorHAnsi"/>
          <w:bCs/>
          <w:color w:val="000000"/>
          <w:sz w:val="21"/>
          <w:szCs w:val="21"/>
        </w:rPr>
      </w:pPr>
      <w:r w:rsidRPr="006F10FF">
        <w:rPr>
          <w:rFonts w:cstheme="minorHAnsi"/>
          <w:bCs/>
          <w:color w:val="000000"/>
          <w:sz w:val="21"/>
          <w:szCs w:val="21"/>
        </w:rPr>
        <w:t>sestanki, pisanje ponudb, e-mail komunikacija, komunikacija preko telefona</w:t>
      </w:r>
    </w:p>
    <w:p w:rsidR="002B0E97" w:rsidRPr="006F10FF" w:rsidRDefault="002B0E97" w:rsidP="006F10FF">
      <w:pPr>
        <w:pStyle w:val="Odstavekseznama"/>
        <w:numPr>
          <w:ilvl w:val="0"/>
          <w:numId w:val="20"/>
        </w:numPr>
        <w:spacing w:after="0" w:line="240" w:lineRule="auto"/>
        <w:ind w:hanging="357"/>
        <w:jc w:val="both"/>
        <w:rPr>
          <w:rFonts w:cstheme="minorHAnsi"/>
          <w:bCs/>
          <w:color w:val="000000"/>
          <w:sz w:val="21"/>
          <w:szCs w:val="21"/>
        </w:rPr>
      </w:pPr>
      <w:r w:rsidRPr="006F10FF">
        <w:rPr>
          <w:rFonts w:cstheme="minorHAnsi"/>
          <w:bCs/>
          <w:color w:val="000000"/>
          <w:sz w:val="21"/>
          <w:szCs w:val="21"/>
        </w:rPr>
        <w:t>ozave</w:t>
      </w:r>
      <w:r w:rsidRPr="006F10FF">
        <w:rPr>
          <w:rFonts w:cstheme="minorHAnsi"/>
          <w:bCs/>
          <w:color w:val="000000"/>
          <w:sz w:val="21"/>
          <w:szCs w:val="21"/>
        </w:rPr>
        <w:t>ščanje</w:t>
      </w:r>
      <w:r w:rsidRPr="006F10FF">
        <w:rPr>
          <w:rFonts w:cstheme="minorHAnsi"/>
          <w:bCs/>
          <w:color w:val="000000"/>
          <w:sz w:val="21"/>
          <w:szCs w:val="21"/>
        </w:rPr>
        <w:t xml:space="preserve"> razlik pri komunikaciji z različnimi tipi osebnosti kupcev, poslovnih partnerjev,…</w:t>
      </w:r>
    </w:p>
    <w:p w:rsidR="002B0E97" w:rsidRPr="006F10FF" w:rsidRDefault="002B0E97" w:rsidP="006F10FF">
      <w:pPr>
        <w:pStyle w:val="Odstavekseznama"/>
        <w:numPr>
          <w:ilvl w:val="0"/>
          <w:numId w:val="20"/>
        </w:numPr>
        <w:spacing w:after="0" w:line="240" w:lineRule="auto"/>
        <w:ind w:hanging="357"/>
        <w:jc w:val="both"/>
        <w:rPr>
          <w:rFonts w:cstheme="minorHAnsi"/>
          <w:bCs/>
          <w:color w:val="000000"/>
          <w:sz w:val="21"/>
          <w:szCs w:val="21"/>
        </w:rPr>
      </w:pPr>
      <w:bookmarkStart w:id="1" w:name="_Hlk18570744"/>
      <w:r w:rsidRPr="006F10FF">
        <w:rPr>
          <w:rFonts w:cstheme="minorHAnsi"/>
          <w:bCs/>
          <w:color w:val="000000"/>
          <w:sz w:val="21"/>
          <w:szCs w:val="21"/>
        </w:rPr>
        <w:t>zakaj so nekateri ljudje glede na naravo osebnosti bolj konfliktni in drugi manj in kako reševati konflikte (nerazumevanje potreb)</w:t>
      </w:r>
    </w:p>
    <w:p w:rsidR="006F10FF" w:rsidRPr="00D16615" w:rsidRDefault="002B0E97" w:rsidP="006F10FF">
      <w:pPr>
        <w:pStyle w:val="Odstavekseznama"/>
        <w:numPr>
          <w:ilvl w:val="0"/>
          <w:numId w:val="20"/>
        </w:numPr>
        <w:spacing w:after="0" w:line="240" w:lineRule="auto"/>
        <w:ind w:hanging="357"/>
        <w:jc w:val="both"/>
        <w:rPr>
          <w:rFonts w:cstheme="minorHAnsi"/>
          <w:bCs/>
          <w:color w:val="000000"/>
          <w:sz w:val="21"/>
          <w:szCs w:val="21"/>
        </w:rPr>
      </w:pPr>
      <w:r w:rsidRPr="006F10FF">
        <w:rPr>
          <w:rFonts w:cstheme="minorHAnsi"/>
          <w:bCs/>
          <w:color w:val="000000"/>
          <w:sz w:val="21"/>
          <w:szCs w:val="21"/>
        </w:rPr>
        <w:t>sodelovanj</w:t>
      </w:r>
      <w:r w:rsidR="006F10FF" w:rsidRPr="006F10FF">
        <w:rPr>
          <w:rFonts w:cstheme="minorHAnsi"/>
          <w:bCs/>
          <w:color w:val="000000"/>
          <w:sz w:val="21"/>
          <w:szCs w:val="21"/>
        </w:rPr>
        <w:t>e</w:t>
      </w:r>
      <w:r w:rsidRPr="006F10FF">
        <w:rPr>
          <w:rFonts w:cstheme="minorHAnsi"/>
          <w:bCs/>
          <w:color w:val="000000"/>
          <w:sz w:val="21"/>
          <w:szCs w:val="21"/>
        </w:rPr>
        <w:t xml:space="preserve"> in komunikacij</w:t>
      </w:r>
      <w:r w:rsidR="006F10FF" w:rsidRPr="006F10FF">
        <w:rPr>
          <w:rFonts w:cstheme="minorHAnsi"/>
          <w:bCs/>
          <w:color w:val="000000"/>
          <w:sz w:val="21"/>
          <w:szCs w:val="21"/>
        </w:rPr>
        <w:t>a</w:t>
      </w:r>
      <w:r w:rsidRPr="006F10FF">
        <w:rPr>
          <w:rFonts w:cstheme="minorHAnsi"/>
          <w:bCs/>
          <w:color w:val="000000"/>
          <w:sz w:val="21"/>
          <w:szCs w:val="21"/>
        </w:rPr>
        <w:t xml:space="preserve"> s »težavnimi« ljudmi</w:t>
      </w:r>
    </w:p>
    <w:bookmarkEnd w:id="1"/>
    <w:p w:rsidR="006F10FF" w:rsidRPr="006F10FF" w:rsidRDefault="006F10FF" w:rsidP="00477284">
      <w:pPr>
        <w:jc w:val="both"/>
        <w:rPr>
          <w:rFonts w:cstheme="minorHAnsi"/>
          <w:bCs/>
          <w:i/>
          <w:iCs/>
          <w:color w:val="000000"/>
          <w:sz w:val="21"/>
          <w:szCs w:val="21"/>
        </w:rPr>
      </w:pPr>
    </w:p>
    <w:p w:rsidR="00477284" w:rsidRPr="00D16615" w:rsidRDefault="006F10FF" w:rsidP="00477284">
      <w:pPr>
        <w:pStyle w:val="Odstavekseznama"/>
        <w:numPr>
          <w:ilvl w:val="0"/>
          <w:numId w:val="20"/>
        </w:numPr>
        <w:spacing w:after="0" w:line="240" w:lineRule="auto"/>
        <w:ind w:hanging="357"/>
        <w:jc w:val="both"/>
        <w:rPr>
          <w:rFonts w:cstheme="minorHAnsi"/>
          <w:bCs/>
          <w:color w:val="000000"/>
          <w:sz w:val="21"/>
          <w:szCs w:val="21"/>
        </w:rPr>
      </w:pPr>
      <w:r w:rsidRPr="002A6B86">
        <w:rPr>
          <w:rFonts w:cstheme="minorHAnsi"/>
          <w:bCs/>
          <w:color w:val="000000"/>
        </w:rPr>
        <w:t>Udeleženci izobraževanja bo</w:t>
      </w:r>
      <w:r w:rsidRPr="002A6B86">
        <w:rPr>
          <w:rFonts w:cstheme="minorHAnsi"/>
          <w:bCs/>
          <w:color w:val="000000"/>
        </w:rPr>
        <w:t>ste</w:t>
      </w:r>
      <w:r w:rsidRPr="002A6B86">
        <w:rPr>
          <w:rFonts w:cstheme="minorHAnsi"/>
          <w:bCs/>
          <w:color w:val="000000"/>
        </w:rPr>
        <w:t xml:space="preserve"> spoznali uporabno vrednost poznavanja psihologij</w:t>
      </w:r>
      <w:r w:rsidRPr="002A6B86">
        <w:rPr>
          <w:rFonts w:cstheme="minorHAnsi"/>
          <w:bCs/>
          <w:color w:val="000000"/>
        </w:rPr>
        <w:t>e</w:t>
      </w:r>
      <w:r w:rsidRPr="002A6B86">
        <w:rPr>
          <w:rFonts w:cstheme="minorHAnsi"/>
          <w:bCs/>
          <w:color w:val="000000"/>
        </w:rPr>
        <w:t xml:space="preserve"> odnosov in kako le ta vpliva na naše življenje, posel, motivacijo, komunikacijo in odločitve, ki jih sprejemamo.</w:t>
      </w:r>
      <w:r w:rsidRPr="002A6B86">
        <w:rPr>
          <w:rFonts w:cstheme="minorHAnsi"/>
          <w:bCs/>
          <w:color w:val="000000"/>
        </w:rPr>
        <w:t xml:space="preserve"> </w:t>
      </w:r>
      <w:r w:rsidRPr="00740D87">
        <w:rPr>
          <w:rFonts w:cstheme="minorHAnsi"/>
          <w:b/>
          <w:color w:val="000000"/>
        </w:rPr>
        <w:t xml:space="preserve">Razumeli boste, </w:t>
      </w:r>
      <w:r w:rsidR="00477284" w:rsidRPr="00740D87">
        <w:rPr>
          <w:rFonts w:cstheme="minorHAnsi"/>
          <w:b/>
          <w:color w:val="000000"/>
        </w:rPr>
        <w:t>zakaj so nekateri ljudje glede na naravo osebnosti bolj konfliktni in drugi manj</w:t>
      </w:r>
      <w:r w:rsidRPr="00740D87">
        <w:rPr>
          <w:rFonts w:cstheme="minorHAnsi"/>
          <w:b/>
          <w:color w:val="000000"/>
        </w:rPr>
        <w:t>,</w:t>
      </w:r>
      <w:r w:rsidR="00477284" w:rsidRPr="00740D87">
        <w:rPr>
          <w:rFonts w:cstheme="minorHAnsi"/>
          <w:b/>
          <w:color w:val="000000"/>
        </w:rPr>
        <w:t xml:space="preserve"> kako reševati konflikte</w:t>
      </w:r>
      <w:r w:rsidRPr="00740D87">
        <w:rPr>
          <w:rFonts w:cstheme="minorHAnsi"/>
          <w:b/>
          <w:color w:val="000000"/>
        </w:rPr>
        <w:t xml:space="preserve"> in si</w:t>
      </w:r>
      <w:r w:rsidR="00477284" w:rsidRPr="00740D87">
        <w:rPr>
          <w:rFonts w:cstheme="minorHAnsi"/>
          <w:b/>
          <w:color w:val="000000"/>
        </w:rPr>
        <w:t xml:space="preserve"> zniža</w:t>
      </w:r>
      <w:r w:rsidRPr="00740D87">
        <w:rPr>
          <w:rFonts w:cstheme="minorHAnsi"/>
          <w:b/>
          <w:color w:val="000000"/>
        </w:rPr>
        <w:t>li</w:t>
      </w:r>
      <w:r w:rsidR="00477284" w:rsidRPr="00740D87">
        <w:rPr>
          <w:rFonts w:cstheme="minorHAnsi"/>
          <w:b/>
          <w:color w:val="000000"/>
        </w:rPr>
        <w:t xml:space="preserve"> stopnjo stresa pri sodelovanju in komunikaciji s težavnimi ljudmi</w:t>
      </w:r>
      <w:r w:rsidRPr="00740D87">
        <w:rPr>
          <w:rFonts w:cstheme="minorHAnsi"/>
          <w:b/>
          <w:color w:val="000000"/>
        </w:rPr>
        <w:t xml:space="preserve">. Izvedeli boste, kako </w:t>
      </w:r>
      <w:r w:rsidR="00477284" w:rsidRPr="00740D87">
        <w:rPr>
          <w:rFonts w:cstheme="minorHAnsi"/>
          <w:b/>
          <w:color w:val="000000"/>
        </w:rPr>
        <w:t>z zrelo in ciljno usmerjeno komunikacijo dosegati večje uspehe na področju prodaje, biti učinkovitejši pri pogajanjih, hitrejši v doseganju ciljev ter doseči večji pozitivni vpliv pri vodenju</w:t>
      </w:r>
      <w:r w:rsidRPr="00740D87">
        <w:rPr>
          <w:rFonts w:cstheme="minorHAnsi"/>
          <w:b/>
          <w:color w:val="000000"/>
        </w:rPr>
        <w:t>.</w:t>
      </w:r>
      <w:r w:rsidR="00D16615" w:rsidRPr="00D16615">
        <w:rPr>
          <w:rFonts w:cstheme="minorHAnsi"/>
          <w:bCs/>
          <w:color w:val="000000"/>
          <w:sz w:val="21"/>
          <w:szCs w:val="21"/>
        </w:rPr>
        <w:t xml:space="preserve"> </w:t>
      </w:r>
      <w:r w:rsidR="00D16615" w:rsidRPr="00D16615">
        <w:rPr>
          <w:rFonts w:cstheme="minorHAnsi"/>
          <w:b/>
          <w:color w:val="000000"/>
          <w:sz w:val="21"/>
          <w:szCs w:val="21"/>
        </w:rPr>
        <w:t>N</w:t>
      </w:r>
      <w:r w:rsidR="00D16615" w:rsidRPr="00D16615">
        <w:rPr>
          <w:rFonts w:cstheme="minorHAnsi"/>
          <w:b/>
          <w:color w:val="000000"/>
          <w:sz w:val="21"/>
          <w:szCs w:val="21"/>
        </w:rPr>
        <w:t>a poslovne in zasebne odnose</w:t>
      </w:r>
      <w:r w:rsidR="00D16615" w:rsidRPr="00D16615">
        <w:rPr>
          <w:rFonts w:cstheme="minorHAnsi"/>
          <w:b/>
          <w:color w:val="000000"/>
          <w:sz w:val="21"/>
          <w:szCs w:val="21"/>
        </w:rPr>
        <w:t xml:space="preserve"> boste začeli</w:t>
      </w:r>
      <w:r w:rsidR="00D16615" w:rsidRPr="00D16615">
        <w:rPr>
          <w:rFonts w:cstheme="minorHAnsi"/>
          <w:b/>
          <w:color w:val="000000"/>
          <w:sz w:val="21"/>
          <w:szCs w:val="21"/>
        </w:rPr>
        <w:t xml:space="preserve"> gledati z večjo mero tolerance in medsebojnega razumevanja in empatije</w:t>
      </w:r>
      <w:r w:rsidR="00D16615" w:rsidRPr="00D16615">
        <w:rPr>
          <w:rFonts w:cstheme="minorHAnsi"/>
          <w:b/>
          <w:color w:val="000000"/>
          <w:sz w:val="21"/>
          <w:szCs w:val="21"/>
        </w:rPr>
        <w:t>.</w:t>
      </w:r>
    </w:p>
    <w:p w:rsidR="00477284" w:rsidRPr="002B0E97" w:rsidRDefault="00477284" w:rsidP="002B0E97">
      <w:pPr>
        <w:jc w:val="both"/>
        <w:rPr>
          <w:rFonts w:ascii="Arial" w:hAnsi="Arial" w:cs="Arial"/>
          <w:bCs/>
          <w:i/>
          <w:iCs/>
          <w:color w:val="000000"/>
          <w:sz w:val="21"/>
          <w:szCs w:val="21"/>
        </w:rPr>
      </w:pPr>
    </w:p>
    <w:p w:rsidR="00CA2D9E" w:rsidRPr="00D16615" w:rsidRDefault="00B830FB" w:rsidP="00D16615">
      <w:pPr>
        <w:pStyle w:val="Default"/>
        <w:ind w:left="1416" w:hanging="1416"/>
        <w:rPr>
          <w:rFonts w:asciiTheme="minorHAnsi" w:hAnsiTheme="minorHAnsi" w:cstheme="minorHAnsi"/>
          <w:bCs/>
        </w:rPr>
      </w:pPr>
      <w:r w:rsidRPr="00740D87">
        <w:rPr>
          <w:rFonts w:asciiTheme="minorHAnsi" w:hAnsiTheme="minorHAnsi" w:cstheme="minorHAnsi"/>
          <w:b/>
          <w:bCs/>
          <w:color w:val="0070C0"/>
        </w:rPr>
        <w:t>IZVAJALKA:</w:t>
      </w:r>
      <w:r w:rsidR="00387957" w:rsidRPr="009E129D">
        <w:rPr>
          <w:rFonts w:asciiTheme="minorHAnsi" w:hAnsiTheme="minorHAnsi" w:cstheme="minorHAnsi"/>
          <w:b/>
          <w:bCs/>
          <w:color w:val="0070C0"/>
          <w:sz w:val="22"/>
          <w:szCs w:val="22"/>
        </w:rPr>
        <w:tab/>
      </w:r>
      <w:r w:rsidR="002B0E97" w:rsidRPr="009E129D">
        <w:rPr>
          <w:rFonts w:asciiTheme="minorHAnsi" w:hAnsiTheme="minorHAnsi" w:cstheme="minorHAnsi"/>
          <w:b/>
          <w:color w:val="0070C0"/>
        </w:rPr>
        <w:t>Anja Žagar</w:t>
      </w:r>
      <w:r w:rsidR="00D16615">
        <w:rPr>
          <w:rFonts w:asciiTheme="minorHAnsi" w:hAnsiTheme="minorHAnsi" w:cstheme="minorHAnsi"/>
          <w:bCs/>
        </w:rPr>
        <w:t xml:space="preserve">, </w:t>
      </w:r>
      <w:r w:rsidR="00B62BA4">
        <w:rPr>
          <w:rFonts w:asciiTheme="minorHAnsi" w:hAnsiTheme="minorHAnsi" w:cstheme="minorHAnsi"/>
          <w:bCs/>
          <w:sz w:val="19"/>
          <w:szCs w:val="19"/>
        </w:rPr>
        <w:t>podjetnica (</w:t>
      </w:r>
      <w:proofErr w:type="spellStart"/>
      <w:r w:rsidR="00B62BA4">
        <w:rPr>
          <w:rFonts w:asciiTheme="minorHAnsi" w:hAnsiTheme="minorHAnsi" w:cstheme="minorHAnsi"/>
          <w:bCs/>
          <w:sz w:val="19"/>
          <w:szCs w:val="19"/>
        </w:rPr>
        <w:t>Valentia</w:t>
      </w:r>
      <w:proofErr w:type="spellEnd"/>
      <w:r w:rsidR="00B62BA4">
        <w:rPr>
          <w:rFonts w:asciiTheme="minorHAnsi" w:hAnsiTheme="minorHAnsi" w:cstheme="minorHAnsi"/>
          <w:bCs/>
          <w:sz w:val="19"/>
          <w:szCs w:val="19"/>
        </w:rPr>
        <w:t xml:space="preserve"> d.o.o.)</w:t>
      </w:r>
      <w:r w:rsidR="00CA2D9E">
        <w:rPr>
          <w:rFonts w:asciiTheme="minorHAnsi" w:hAnsiTheme="minorHAnsi" w:cstheme="minorHAnsi"/>
          <w:bCs/>
          <w:sz w:val="19"/>
          <w:szCs w:val="19"/>
        </w:rPr>
        <w:t xml:space="preserve">, </w:t>
      </w:r>
      <w:r w:rsidR="00B62BA4">
        <w:rPr>
          <w:rFonts w:asciiTheme="minorHAnsi" w:hAnsiTheme="minorHAnsi" w:cstheme="minorHAnsi"/>
          <w:bCs/>
          <w:sz w:val="19"/>
          <w:szCs w:val="19"/>
        </w:rPr>
        <w:t>predavateljica</w:t>
      </w:r>
      <w:r w:rsidR="00CA2D9E">
        <w:rPr>
          <w:rFonts w:asciiTheme="minorHAnsi" w:hAnsiTheme="minorHAnsi" w:cstheme="minorHAnsi"/>
          <w:bCs/>
          <w:sz w:val="19"/>
          <w:szCs w:val="19"/>
        </w:rPr>
        <w:t xml:space="preserve">  in</w:t>
      </w:r>
      <w:r w:rsidR="00B62BA4">
        <w:rPr>
          <w:rFonts w:asciiTheme="minorHAnsi" w:hAnsiTheme="minorHAnsi" w:cstheme="minorHAnsi"/>
          <w:bCs/>
          <w:sz w:val="19"/>
          <w:szCs w:val="19"/>
        </w:rPr>
        <w:t xml:space="preserve"> </w:t>
      </w:r>
      <w:proofErr w:type="spellStart"/>
      <w:r w:rsidR="00B62BA4">
        <w:rPr>
          <w:rFonts w:asciiTheme="minorHAnsi" w:hAnsiTheme="minorHAnsi" w:cstheme="minorHAnsi"/>
          <w:bCs/>
          <w:sz w:val="19"/>
          <w:szCs w:val="19"/>
        </w:rPr>
        <w:t>coachinja</w:t>
      </w:r>
      <w:proofErr w:type="spellEnd"/>
    </w:p>
    <w:p w:rsidR="00740D87" w:rsidRDefault="00740D87" w:rsidP="00740D87">
      <w:pPr>
        <w:pStyle w:val="Default"/>
        <w:numPr>
          <w:ilvl w:val="0"/>
          <w:numId w:val="26"/>
        </w:numPr>
        <w:rPr>
          <w:rFonts w:asciiTheme="minorHAnsi" w:hAnsiTheme="minorHAnsi" w:cstheme="minorHAnsi"/>
          <w:bCs/>
          <w:sz w:val="19"/>
          <w:szCs w:val="19"/>
        </w:rPr>
      </w:pPr>
      <w:r>
        <w:rPr>
          <w:rFonts w:asciiTheme="minorHAnsi" w:hAnsiTheme="minorHAnsi" w:cstheme="minorHAnsi"/>
          <w:bCs/>
          <w:sz w:val="19"/>
          <w:szCs w:val="19"/>
        </w:rPr>
        <w:t>11 let izkušenj, 225 izvedenih delavnic,</w:t>
      </w:r>
      <w:r w:rsidR="00D16615">
        <w:rPr>
          <w:rFonts w:asciiTheme="minorHAnsi" w:hAnsiTheme="minorHAnsi" w:cstheme="minorHAnsi"/>
          <w:bCs/>
          <w:sz w:val="19"/>
          <w:szCs w:val="19"/>
        </w:rPr>
        <w:t xml:space="preserve"> 3.350 zadovoljnih udeležencev,</w:t>
      </w:r>
      <w:r>
        <w:rPr>
          <w:rFonts w:asciiTheme="minorHAnsi" w:hAnsiTheme="minorHAnsi" w:cstheme="minorHAnsi"/>
          <w:bCs/>
          <w:sz w:val="19"/>
          <w:szCs w:val="19"/>
        </w:rPr>
        <w:t xml:space="preserve"> 45  zadovoljnih naroč</w:t>
      </w:r>
      <w:r w:rsidR="00D16615">
        <w:rPr>
          <w:rFonts w:asciiTheme="minorHAnsi" w:hAnsiTheme="minorHAnsi" w:cstheme="minorHAnsi"/>
          <w:bCs/>
          <w:sz w:val="19"/>
          <w:szCs w:val="19"/>
        </w:rPr>
        <w:t>-</w:t>
      </w:r>
      <w:bookmarkStart w:id="2" w:name="_GoBack"/>
      <w:bookmarkEnd w:id="2"/>
      <w:r>
        <w:rPr>
          <w:rFonts w:asciiTheme="minorHAnsi" w:hAnsiTheme="minorHAnsi" w:cstheme="minorHAnsi"/>
          <w:bCs/>
          <w:sz w:val="19"/>
          <w:szCs w:val="19"/>
        </w:rPr>
        <w:t>nikov</w:t>
      </w:r>
    </w:p>
    <w:p w:rsidR="00740D87" w:rsidRDefault="00740D87" w:rsidP="00740D87">
      <w:pPr>
        <w:pStyle w:val="Default"/>
        <w:numPr>
          <w:ilvl w:val="0"/>
          <w:numId w:val="26"/>
        </w:numPr>
        <w:rPr>
          <w:rFonts w:asciiTheme="minorHAnsi" w:hAnsiTheme="minorHAnsi" w:cstheme="minorHAnsi"/>
          <w:bCs/>
          <w:sz w:val="19"/>
          <w:szCs w:val="19"/>
        </w:rPr>
      </w:pPr>
      <w:r>
        <w:rPr>
          <w:rFonts w:asciiTheme="minorHAnsi" w:hAnsiTheme="minorHAnsi" w:cstheme="minorHAnsi"/>
          <w:bCs/>
          <w:sz w:val="19"/>
          <w:szCs w:val="19"/>
        </w:rPr>
        <w:t>p</w:t>
      </w:r>
      <w:r w:rsidRPr="00CA2D9E">
        <w:rPr>
          <w:rFonts w:asciiTheme="minorHAnsi" w:hAnsiTheme="minorHAnsi" w:cstheme="minorHAnsi"/>
          <w:bCs/>
          <w:sz w:val="19"/>
          <w:szCs w:val="19"/>
        </w:rPr>
        <w:t xml:space="preserve">odjetniške reference: </w:t>
      </w:r>
      <w:proofErr w:type="spellStart"/>
      <w:r w:rsidRPr="00CA2D9E">
        <w:rPr>
          <w:rFonts w:asciiTheme="minorHAnsi" w:hAnsiTheme="minorHAnsi" w:cstheme="minorHAnsi"/>
          <w:bCs/>
          <w:sz w:val="19"/>
          <w:szCs w:val="19"/>
        </w:rPr>
        <w:t>mentoriranje</w:t>
      </w:r>
      <w:proofErr w:type="spellEnd"/>
      <w:r w:rsidRPr="00CA2D9E">
        <w:rPr>
          <w:rFonts w:asciiTheme="minorHAnsi" w:hAnsiTheme="minorHAnsi" w:cstheme="minorHAnsi"/>
          <w:bCs/>
          <w:sz w:val="19"/>
          <w:szCs w:val="19"/>
        </w:rPr>
        <w:t xml:space="preserve"> podjetnic (SPIRIT, 2019), usposabljanje za mlade podjetnike (2018-2019) – predavanja, delavnice in </w:t>
      </w:r>
      <w:proofErr w:type="spellStart"/>
      <w:r w:rsidRPr="00CA2D9E">
        <w:rPr>
          <w:rFonts w:asciiTheme="minorHAnsi" w:hAnsiTheme="minorHAnsi" w:cstheme="minorHAnsi"/>
          <w:bCs/>
          <w:sz w:val="19"/>
          <w:szCs w:val="19"/>
        </w:rPr>
        <w:t>mentoriranje</w:t>
      </w:r>
      <w:proofErr w:type="spellEnd"/>
      <w:r w:rsidRPr="00CA2D9E">
        <w:rPr>
          <w:rFonts w:asciiTheme="minorHAnsi" w:hAnsiTheme="minorHAnsi" w:cstheme="minorHAnsi"/>
          <w:bCs/>
          <w:sz w:val="19"/>
          <w:szCs w:val="19"/>
        </w:rPr>
        <w:t xml:space="preserve">, Podjetnost je ženskega spola (2016-2018), vodenje podjetniških delavnic, svetovanj in </w:t>
      </w:r>
      <w:proofErr w:type="spellStart"/>
      <w:r w:rsidRPr="00CA2D9E">
        <w:rPr>
          <w:rFonts w:asciiTheme="minorHAnsi" w:hAnsiTheme="minorHAnsi" w:cstheme="minorHAnsi"/>
          <w:bCs/>
          <w:sz w:val="19"/>
          <w:szCs w:val="19"/>
        </w:rPr>
        <w:t>mentoriranj</w:t>
      </w:r>
      <w:proofErr w:type="spellEnd"/>
      <w:r w:rsidRPr="00CA2D9E">
        <w:rPr>
          <w:rFonts w:asciiTheme="minorHAnsi" w:hAnsiTheme="minorHAnsi" w:cstheme="minorHAnsi"/>
          <w:bCs/>
          <w:sz w:val="19"/>
          <w:szCs w:val="19"/>
        </w:rPr>
        <w:t xml:space="preserve"> v sklopu Podjetniškega centra Zaupam vase (2011 -   )…</w:t>
      </w:r>
    </w:p>
    <w:p w:rsidR="00740D87" w:rsidRDefault="00740D87" w:rsidP="00740D87">
      <w:pPr>
        <w:pStyle w:val="Default"/>
        <w:numPr>
          <w:ilvl w:val="0"/>
          <w:numId w:val="26"/>
        </w:numPr>
        <w:rPr>
          <w:rFonts w:asciiTheme="minorHAnsi" w:hAnsiTheme="minorHAnsi" w:cstheme="minorHAnsi"/>
          <w:bCs/>
          <w:sz w:val="19"/>
          <w:szCs w:val="19"/>
        </w:rPr>
      </w:pPr>
      <w:r>
        <w:rPr>
          <w:rFonts w:asciiTheme="minorHAnsi" w:hAnsiTheme="minorHAnsi" w:cstheme="minorHAnsi"/>
          <w:bCs/>
          <w:sz w:val="19"/>
          <w:szCs w:val="19"/>
        </w:rPr>
        <w:t>k</w:t>
      </w:r>
      <w:r w:rsidRPr="00CA2D9E">
        <w:rPr>
          <w:rFonts w:asciiTheme="minorHAnsi" w:hAnsiTheme="minorHAnsi" w:cstheme="minorHAnsi"/>
          <w:bCs/>
          <w:sz w:val="19"/>
          <w:szCs w:val="19"/>
        </w:rPr>
        <w:t xml:space="preserve">orporativne reference: Mercator, d.d., Sparkasse Banka, Zdravniška zbornica Slovenije – ZZS, SPIRIT Slovenija, Ekonomska fakulteta, Ljubljana, Podjetniško – trgovska zbornica Ljubljana (GZS), ORO ORODJARNA d.o.o., Območno obrtna zbornica Trebnje, Območno obrtna zbornica Sežana… </w:t>
      </w:r>
    </w:p>
    <w:p w:rsidR="00CA2D9E" w:rsidRDefault="00CA2D9E" w:rsidP="00CA2D9E">
      <w:pPr>
        <w:pStyle w:val="Default"/>
        <w:numPr>
          <w:ilvl w:val="0"/>
          <w:numId w:val="26"/>
        </w:numPr>
        <w:rPr>
          <w:rFonts w:asciiTheme="minorHAnsi" w:hAnsiTheme="minorHAnsi" w:cstheme="minorHAnsi"/>
          <w:bCs/>
          <w:sz w:val="19"/>
          <w:szCs w:val="19"/>
        </w:rPr>
      </w:pPr>
      <w:r>
        <w:rPr>
          <w:rFonts w:asciiTheme="minorHAnsi" w:hAnsiTheme="minorHAnsi" w:cstheme="minorHAnsi"/>
          <w:bCs/>
          <w:sz w:val="19"/>
          <w:szCs w:val="19"/>
        </w:rPr>
        <w:t>avtorica številnih člankov na temo podjetništva, prodaje, vodenja in osebnostne rasti</w:t>
      </w:r>
    </w:p>
    <w:p w:rsidR="00CA2D9E" w:rsidRDefault="00CA2D9E" w:rsidP="00CA2D9E">
      <w:pPr>
        <w:pStyle w:val="Default"/>
        <w:numPr>
          <w:ilvl w:val="0"/>
          <w:numId w:val="26"/>
        </w:numPr>
        <w:rPr>
          <w:rFonts w:asciiTheme="minorHAnsi" w:hAnsiTheme="minorHAnsi" w:cstheme="minorHAnsi"/>
          <w:bCs/>
          <w:sz w:val="19"/>
          <w:szCs w:val="19"/>
        </w:rPr>
      </w:pPr>
      <w:r>
        <w:rPr>
          <w:rFonts w:asciiTheme="minorHAnsi" w:hAnsiTheme="minorHAnsi" w:cstheme="minorHAnsi"/>
          <w:bCs/>
          <w:sz w:val="19"/>
          <w:szCs w:val="19"/>
        </w:rPr>
        <w:t>diplomantka Ekonomske fakultete v Ljubljani, šolanje na TBA v Kanadi na področju</w:t>
      </w:r>
      <w:r w:rsidR="00740D87">
        <w:rPr>
          <w:rFonts w:asciiTheme="minorHAnsi" w:hAnsiTheme="minorHAnsi" w:cstheme="minorHAnsi"/>
          <w:bCs/>
          <w:sz w:val="19"/>
          <w:szCs w:val="19"/>
        </w:rPr>
        <w:t xml:space="preserve"> </w:t>
      </w:r>
      <w:proofErr w:type="spellStart"/>
      <w:r>
        <w:rPr>
          <w:rFonts w:asciiTheme="minorHAnsi" w:hAnsiTheme="minorHAnsi" w:cstheme="minorHAnsi"/>
          <w:bCs/>
          <w:sz w:val="19"/>
          <w:szCs w:val="19"/>
        </w:rPr>
        <w:t>mednarod</w:t>
      </w:r>
      <w:proofErr w:type="spellEnd"/>
      <w:r w:rsidR="00740D87">
        <w:rPr>
          <w:rFonts w:asciiTheme="minorHAnsi" w:hAnsiTheme="minorHAnsi" w:cstheme="minorHAnsi"/>
          <w:bCs/>
          <w:sz w:val="19"/>
          <w:szCs w:val="19"/>
        </w:rPr>
        <w:t>-</w:t>
      </w:r>
      <w:r>
        <w:rPr>
          <w:rFonts w:asciiTheme="minorHAnsi" w:hAnsiTheme="minorHAnsi" w:cstheme="minorHAnsi"/>
          <w:bCs/>
          <w:sz w:val="19"/>
          <w:szCs w:val="19"/>
        </w:rPr>
        <w:t>ne poslovne kulture</w:t>
      </w:r>
    </w:p>
    <w:p w:rsidR="00CA2D9E" w:rsidRPr="002A6B86" w:rsidRDefault="00CA2D9E" w:rsidP="002A6B86">
      <w:pPr>
        <w:pStyle w:val="Default"/>
        <w:numPr>
          <w:ilvl w:val="0"/>
          <w:numId w:val="26"/>
        </w:numPr>
        <w:rPr>
          <w:rFonts w:asciiTheme="minorHAnsi" w:hAnsiTheme="minorHAnsi" w:cstheme="minorHAnsi"/>
          <w:bCs/>
          <w:sz w:val="19"/>
          <w:szCs w:val="19"/>
        </w:rPr>
      </w:pPr>
      <w:r w:rsidRPr="002A6B86">
        <w:rPr>
          <w:rFonts w:asciiTheme="minorHAnsi" w:hAnsiTheme="minorHAnsi" w:cstheme="minorHAnsi"/>
          <w:bCs/>
          <w:sz w:val="19"/>
          <w:szCs w:val="19"/>
        </w:rPr>
        <w:t>rdeča nit njenih delavnic je poznavanje orodij za delo z ljudmi na podlagi poznavanja njihovih prirojenih vrlin, talentov in šibkosti – njihovega tipa osebnosti</w:t>
      </w:r>
    </w:p>
    <w:p w:rsidR="00B62BA4" w:rsidRDefault="00B62BA4" w:rsidP="00387957">
      <w:pPr>
        <w:ind w:left="1410" w:hanging="1410"/>
        <w:jc w:val="both"/>
        <w:rPr>
          <w:rFonts w:cstheme="minorHAnsi"/>
          <w:b/>
          <w:bCs/>
          <w:color w:val="0070C0"/>
        </w:rPr>
      </w:pPr>
    </w:p>
    <w:p w:rsidR="001345AC" w:rsidRPr="009E129D" w:rsidRDefault="001345AC" w:rsidP="00387957">
      <w:pPr>
        <w:ind w:left="1410" w:hanging="1410"/>
        <w:jc w:val="both"/>
        <w:rPr>
          <w:rFonts w:cstheme="minorHAnsi"/>
          <w:bCs/>
          <w:color w:val="000000"/>
          <w:sz w:val="21"/>
          <w:szCs w:val="21"/>
        </w:rPr>
      </w:pPr>
      <w:r w:rsidRPr="00740D87">
        <w:rPr>
          <w:rFonts w:cstheme="minorHAnsi"/>
          <w:b/>
          <w:bCs/>
          <w:color w:val="0070C0"/>
          <w:sz w:val="24"/>
          <w:szCs w:val="24"/>
        </w:rPr>
        <w:t>PRIJAVA:</w:t>
      </w:r>
      <w:r w:rsidRPr="009E129D">
        <w:rPr>
          <w:rFonts w:cstheme="minorHAnsi"/>
          <w:bCs/>
          <w:color w:val="0070C0"/>
          <w:sz w:val="23"/>
          <w:szCs w:val="23"/>
        </w:rPr>
        <w:t xml:space="preserve"> </w:t>
      </w:r>
      <w:r w:rsidRPr="009E129D">
        <w:rPr>
          <w:rFonts w:cstheme="minorHAnsi"/>
          <w:bCs/>
          <w:color w:val="0070C0"/>
          <w:sz w:val="23"/>
          <w:szCs w:val="23"/>
        </w:rPr>
        <w:tab/>
      </w:r>
      <w:r w:rsidR="00AD1215" w:rsidRPr="009E129D">
        <w:rPr>
          <w:rFonts w:cstheme="minorHAnsi"/>
          <w:bCs/>
          <w:color w:val="000000"/>
        </w:rPr>
        <w:t>Število udeležencev na delavnici je omejeno na 16, zato pohitite s prijavami</w:t>
      </w:r>
      <w:r w:rsidR="00B830FB" w:rsidRPr="009E129D">
        <w:rPr>
          <w:rFonts w:cstheme="minorHAnsi"/>
          <w:bCs/>
          <w:color w:val="000000"/>
        </w:rPr>
        <w:t xml:space="preserve">. Prijavite se </w:t>
      </w:r>
      <w:r w:rsidR="00B830FB" w:rsidRPr="009E129D">
        <w:rPr>
          <w:rFonts w:cstheme="minorHAnsi"/>
          <w:b/>
          <w:color w:val="000000"/>
        </w:rPr>
        <w:t>do p</w:t>
      </w:r>
      <w:r w:rsidR="00740D87">
        <w:rPr>
          <w:rFonts w:cstheme="minorHAnsi"/>
          <w:b/>
          <w:color w:val="000000"/>
        </w:rPr>
        <w:t>onedeljka</w:t>
      </w:r>
      <w:r w:rsidR="00B830FB" w:rsidRPr="009E129D">
        <w:rPr>
          <w:rFonts w:cstheme="minorHAnsi"/>
          <w:b/>
          <w:color w:val="000000"/>
        </w:rPr>
        <w:t xml:space="preserve">, </w:t>
      </w:r>
      <w:r w:rsidR="00EE39FE" w:rsidRPr="009E129D">
        <w:rPr>
          <w:rFonts w:cstheme="minorHAnsi"/>
          <w:b/>
          <w:color w:val="000000"/>
        </w:rPr>
        <w:t>2</w:t>
      </w:r>
      <w:r w:rsidR="00740D87">
        <w:rPr>
          <w:rFonts w:cstheme="minorHAnsi"/>
          <w:b/>
          <w:color w:val="000000"/>
        </w:rPr>
        <w:t>3</w:t>
      </w:r>
      <w:r w:rsidRPr="009E129D">
        <w:rPr>
          <w:rFonts w:cstheme="minorHAnsi"/>
          <w:b/>
          <w:color w:val="000000"/>
        </w:rPr>
        <w:t>.</w:t>
      </w:r>
      <w:r w:rsidR="00B830FB" w:rsidRPr="009E129D">
        <w:rPr>
          <w:rFonts w:cstheme="minorHAnsi"/>
          <w:b/>
          <w:color w:val="000000"/>
        </w:rPr>
        <w:t xml:space="preserve"> </w:t>
      </w:r>
      <w:r w:rsidR="00D16615">
        <w:rPr>
          <w:rFonts w:cstheme="minorHAnsi"/>
          <w:b/>
          <w:color w:val="000000"/>
        </w:rPr>
        <w:t>septembra</w:t>
      </w:r>
      <w:r w:rsidR="00B830FB" w:rsidRPr="009E129D">
        <w:rPr>
          <w:rFonts w:cstheme="minorHAnsi"/>
          <w:b/>
          <w:color w:val="000000"/>
        </w:rPr>
        <w:t xml:space="preserve"> 2019</w:t>
      </w:r>
      <w:r w:rsidR="00B830FB" w:rsidRPr="009E129D">
        <w:rPr>
          <w:rFonts w:cstheme="minorHAnsi"/>
          <w:bCs/>
          <w:color w:val="000000"/>
        </w:rPr>
        <w:t xml:space="preserve">. </w:t>
      </w:r>
      <w:r w:rsidRPr="009E129D">
        <w:rPr>
          <w:rFonts w:cstheme="minorHAnsi"/>
          <w:bCs/>
          <w:color w:val="000000"/>
        </w:rPr>
        <w:t xml:space="preserve"> Prijavite se</w:t>
      </w:r>
      <w:r w:rsidR="003535D8" w:rsidRPr="009E129D">
        <w:rPr>
          <w:rFonts w:cstheme="minorHAnsi"/>
          <w:b/>
          <w:color w:val="0070C0"/>
        </w:rPr>
        <w:t xml:space="preserve"> </w:t>
      </w:r>
      <w:hyperlink r:id="rId8" w:history="1">
        <w:r w:rsidR="00176198" w:rsidRPr="00176198">
          <w:rPr>
            <w:rStyle w:val="Hiperpovezava"/>
            <w:rFonts w:cstheme="minorHAnsi"/>
            <w:b/>
            <w:bCs/>
          </w:rPr>
          <w:t>T</w:t>
        </w:r>
        <w:r w:rsidR="00176198" w:rsidRPr="00176198">
          <w:rPr>
            <w:rStyle w:val="Hiperpovezava"/>
            <w:rFonts w:cstheme="minorHAnsi"/>
            <w:b/>
            <w:bCs/>
          </w:rPr>
          <w:t>U</w:t>
        </w:r>
        <w:r w:rsidR="00176198" w:rsidRPr="00176198">
          <w:rPr>
            <w:rStyle w:val="Hiperpovezava"/>
            <w:rFonts w:cstheme="minorHAnsi"/>
            <w:b/>
            <w:bCs/>
          </w:rPr>
          <w:t>KAJ.</w:t>
        </w:r>
      </w:hyperlink>
    </w:p>
    <w:p w:rsidR="001345AC" w:rsidRPr="00740D87" w:rsidRDefault="001345AC" w:rsidP="001345AC">
      <w:pPr>
        <w:spacing w:after="0"/>
        <w:jc w:val="both"/>
        <w:rPr>
          <w:rFonts w:cstheme="minorHAnsi"/>
          <w:b/>
          <w:bCs/>
          <w:color w:val="0070C0"/>
          <w:sz w:val="24"/>
          <w:szCs w:val="24"/>
        </w:rPr>
      </w:pPr>
      <w:r w:rsidRPr="00740D87">
        <w:rPr>
          <w:rFonts w:cstheme="minorHAnsi"/>
          <w:b/>
          <w:bCs/>
          <w:color w:val="0070C0"/>
          <w:sz w:val="24"/>
          <w:szCs w:val="24"/>
        </w:rPr>
        <w:t xml:space="preserve">DODATNE </w:t>
      </w:r>
    </w:p>
    <w:p w:rsidR="00631973" w:rsidRPr="009E129D" w:rsidRDefault="001345AC" w:rsidP="00D850EA">
      <w:pPr>
        <w:spacing w:after="0"/>
        <w:jc w:val="both"/>
        <w:rPr>
          <w:rFonts w:cstheme="minorHAnsi"/>
          <w:bCs/>
          <w:color w:val="000000"/>
          <w:sz w:val="21"/>
          <w:szCs w:val="21"/>
        </w:rPr>
      </w:pPr>
      <w:r w:rsidRPr="00740D87">
        <w:rPr>
          <w:rFonts w:cstheme="minorHAnsi"/>
          <w:b/>
          <w:bCs/>
          <w:color w:val="0070C0"/>
          <w:sz w:val="24"/>
          <w:szCs w:val="24"/>
        </w:rPr>
        <w:t>INFORMACIJE:</w:t>
      </w:r>
      <w:r w:rsidRPr="009E129D">
        <w:rPr>
          <w:rFonts w:cstheme="minorHAnsi"/>
          <w:bCs/>
          <w:color w:val="0070C0"/>
        </w:rPr>
        <w:t xml:space="preserve"> </w:t>
      </w:r>
      <w:r w:rsidRPr="009E129D">
        <w:rPr>
          <w:rFonts w:cstheme="minorHAnsi"/>
          <w:bCs/>
          <w:color w:val="000000"/>
        </w:rPr>
        <w:t xml:space="preserve">Darja </w:t>
      </w:r>
      <w:proofErr w:type="spellStart"/>
      <w:r w:rsidRPr="009E129D">
        <w:rPr>
          <w:rFonts w:cstheme="minorHAnsi"/>
          <w:bCs/>
          <w:color w:val="000000"/>
        </w:rPr>
        <w:t>Smiljić</w:t>
      </w:r>
      <w:proofErr w:type="spellEnd"/>
      <w:r w:rsidRPr="009E129D">
        <w:rPr>
          <w:rFonts w:cstheme="minorHAnsi"/>
          <w:bCs/>
          <w:color w:val="000000"/>
        </w:rPr>
        <w:t>, tel. 040 197 264, e-pošta:</w:t>
      </w:r>
      <w:r w:rsidRPr="009E129D">
        <w:rPr>
          <w:rFonts w:eastAsia="Times New Roman" w:cstheme="minorHAnsi"/>
          <w:lang w:eastAsia="sl-SI"/>
        </w:rPr>
        <w:t xml:space="preserve"> </w:t>
      </w:r>
      <w:hyperlink r:id="rId9" w:history="1">
        <w:r w:rsidR="003535D8" w:rsidRPr="009E129D">
          <w:rPr>
            <w:rStyle w:val="Hiperpovezava"/>
            <w:rFonts w:cstheme="minorHAnsi"/>
            <w:bCs/>
          </w:rPr>
          <w:t>darja.smiljic@rc-nm.si</w:t>
        </w:r>
      </w:hyperlink>
      <w:r w:rsidRPr="009E129D">
        <w:rPr>
          <w:rFonts w:cstheme="minorHAnsi"/>
          <w:bCs/>
          <w:color w:val="000000"/>
        </w:rPr>
        <w:t>.</w:t>
      </w:r>
    </w:p>
    <w:sectPr w:rsidR="00631973" w:rsidRPr="009E129D" w:rsidSect="00D850EA">
      <w:headerReference w:type="even" r:id="rId10"/>
      <w:headerReference w:type="default" r:id="rId11"/>
      <w:footerReference w:type="default" r:id="rId12"/>
      <w:headerReference w:type="first" r:id="rId13"/>
      <w:pgSz w:w="11906" w:h="16838"/>
      <w:pgMar w:top="1417" w:right="1417" w:bottom="1417" w:left="1417" w:header="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5BF" w:rsidRDefault="009F15BF" w:rsidP="003130F2">
      <w:pPr>
        <w:spacing w:after="0" w:line="240" w:lineRule="auto"/>
      </w:pPr>
      <w:r>
        <w:separator/>
      </w:r>
    </w:p>
  </w:endnote>
  <w:endnote w:type="continuationSeparator" w:id="0">
    <w:p w:rsidR="009F15BF" w:rsidRDefault="009F15BF" w:rsidP="0031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altName w:val="Courier New PSMT"/>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E5E" w:rsidRPr="00B10AEC" w:rsidRDefault="000A7E5E" w:rsidP="00DD7DE8">
    <w:pPr>
      <w:pStyle w:val="Noga"/>
      <w:jc w:val="both"/>
      <w:rPr>
        <w:b/>
        <w:noProof/>
        <w:sz w:val="20"/>
        <w:szCs w:val="20"/>
        <w:lang w:eastAsia="en-GB"/>
      </w:rPr>
    </w:pPr>
    <w:r w:rsidRPr="00B10AEC">
      <w:rPr>
        <w:bCs/>
        <w:noProof/>
        <w:sz w:val="20"/>
        <w:szCs w:val="20"/>
        <w:lang w:eastAsia="en-GB"/>
      </w:rPr>
      <w:t>SPOT Svetovanje Jugovzhodna Slovenija izvajamo konzorcijski partnerji: Razvojni center Novo mesto d.o.o., RC Kočevje Ribnica d.o.o., RIC Bela Krajina in OOZ Novo mesto. Tokratn</w:t>
    </w:r>
    <w:r w:rsidR="00B830FB" w:rsidRPr="00B10AEC">
      <w:rPr>
        <w:bCs/>
        <w:noProof/>
        <w:sz w:val="20"/>
        <w:szCs w:val="20"/>
        <w:lang w:eastAsia="en-GB"/>
      </w:rPr>
      <w:t>o usposabljanje</w:t>
    </w:r>
    <w:r w:rsidRPr="00B10AEC">
      <w:rPr>
        <w:bCs/>
        <w:noProof/>
        <w:sz w:val="20"/>
        <w:szCs w:val="20"/>
        <w:lang w:eastAsia="en-GB"/>
      </w:rPr>
      <w:t xml:space="preserve"> koordinira </w:t>
    </w:r>
    <w:r w:rsidRPr="00B10AEC">
      <w:rPr>
        <w:b/>
        <w:noProof/>
        <w:sz w:val="20"/>
        <w:szCs w:val="20"/>
        <w:lang w:eastAsia="en-GB"/>
      </w:rPr>
      <w:t xml:space="preserve">Razvojni center Novo mesto d.o.o. </w:t>
    </w:r>
  </w:p>
  <w:p w:rsidR="000A7E5E" w:rsidRDefault="000A7E5E" w:rsidP="000A7E5E">
    <w:pPr>
      <w:pStyle w:val="Noga"/>
      <w:rPr>
        <w:i/>
        <w:noProof/>
        <w:lang w:eastAsia="en-GB"/>
      </w:rPr>
    </w:pPr>
  </w:p>
  <w:p w:rsidR="000A7E5E" w:rsidRPr="000A7E5E" w:rsidRDefault="000A7E5E" w:rsidP="000A7E5E">
    <w:pPr>
      <w:pStyle w:val="Noga"/>
      <w:rPr>
        <w:i/>
        <w:noProof/>
        <w:lang w:eastAsia="en-GB"/>
      </w:rPr>
    </w:pPr>
    <w:r w:rsidRPr="000A7E5E">
      <w:rPr>
        <w:i/>
        <w:noProof/>
        <w:lang w:eastAsia="en-GB"/>
      </w:rPr>
      <w:t>Naložbo financirata Republika Slovenija in Evropska unija iz Evropskega sklada za regionalni razvoj.</w:t>
    </w:r>
  </w:p>
  <w:p w:rsidR="003130F2" w:rsidRDefault="00631973">
    <w:pPr>
      <w:pStyle w:val="Noga"/>
    </w:pPr>
    <w:r>
      <w:rPr>
        <w:noProof/>
        <w:lang w:eastAsia="en-GB"/>
      </w:rPr>
      <w:drawing>
        <wp:anchor distT="0" distB="0" distL="114300" distR="114300" simplePos="0" relativeHeight="251658240" behindDoc="1" locked="0" layoutInCell="1" allowOverlap="1" wp14:anchorId="5F9A2BC8" wp14:editId="388E8F2B">
          <wp:simplePos x="0" y="0"/>
          <wp:positionH relativeFrom="page">
            <wp:align>left</wp:align>
          </wp:positionH>
          <wp:positionV relativeFrom="paragraph">
            <wp:posOffset>-276225</wp:posOffset>
          </wp:positionV>
          <wp:extent cx="7560000" cy="1255429"/>
          <wp:effectExtent l="0" t="0" r="0" b="0"/>
          <wp:wrapNone/>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POT Dopis_priprava-09.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5542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5BF" w:rsidRDefault="009F15BF" w:rsidP="003130F2">
      <w:pPr>
        <w:spacing w:after="0" w:line="240" w:lineRule="auto"/>
      </w:pPr>
      <w:r>
        <w:separator/>
      </w:r>
    </w:p>
  </w:footnote>
  <w:footnote w:type="continuationSeparator" w:id="0">
    <w:p w:rsidR="009F15BF" w:rsidRDefault="009F15BF" w:rsidP="00313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0F2" w:rsidRDefault="001345AC">
    <w:pPr>
      <w:pStyle w:val="Glava"/>
    </w:pPr>
    <w:r>
      <w:rPr>
        <w:noProof/>
      </w:rPr>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5038725" cy="8889365"/>
          <wp:effectExtent l="0" t="0" r="9525" b="6985"/>
          <wp:wrapNone/>
          <wp:docPr id="2" name="Slika 2" descr="spot_navpič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t_navpični"/>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038725" cy="88893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0F2" w:rsidRDefault="00B830FB" w:rsidP="00B830FB">
    <w:pPr>
      <w:pStyle w:val="Glava"/>
    </w:pPr>
    <w:r>
      <w:rPr>
        <w:noProof/>
      </w:rPr>
      <w:drawing>
        <wp:inline distT="0" distB="0" distL="0" distR="0" wp14:anchorId="34EF7288" wp14:editId="61098D6B">
          <wp:extent cx="5760720" cy="876631"/>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76631"/>
                  </a:xfrm>
                  <a:prstGeom prst="rect">
                    <a:avLst/>
                  </a:prstGeom>
                  <a:noFill/>
                </pic:spPr>
              </pic:pic>
            </a:graphicData>
          </a:graphic>
        </wp:inline>
      </w:drawing>
    </w:r>
    <w:r w:rsidR="001345AC">
      <w:rPr>
        <w:noProof/>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5038725" cy="8889365"/>
          <wp:effectExtent l="0" t="0" r="9525" b="6985"/>
          <wp:wrapNone/>
          <wp:docPr id="1" name="Slika 1" descr="spot_navpič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ot_navpični"/>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038725" cy="88893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0F2" w:rsidRDefault="009F15BF">
    <w:pPr>
      <w:pStyle w:val="Glav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396.75pt;height:699.95pt;z-index:-251657216;mso-position-horizontal:center;mso-position-horizontal-relative:margin;mso-position-vertical:center;mso-position-vertical-relative:margin" o:allowincell="f">
          <v:imagedata r:id="rId1" o:title="spot_navpičn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2979E6"/>
    <w:multiLevelType w:val="hybridMultilevel"/>
    <w:tmpl w:val="360A56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476EE"/>
    <w:multiLevelType w:val="hybridMultilevel"/>
    <w:tmpl w:val="C024B4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A106FC"/>
    <w:multiLevelType w:val="hybridMultilevel"/>
    <w:tmpl w:val="4A96AA12"/>
    <w:lvl w:ilvl="0" w:tplc="04240005">
      <w:start w:val="1"/>
      <w:numFmt w:val="bullet"/>
      <w:lvlText w:val=""/>
      <w:lvlJc w:val="left"/>
      <w:pPr>
        <w:ind w:left="2136" w:hanging="360"/>
      </w:pPr>
      <w:rPr>
        <w:rFonts w:ascii="Wingdings" w:hAnsi="Wingdings"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3" w15:restartNumberingAfterBreak="0">
    <w:nsid w:val="0AD4214B"/>
    <w:multiLevelType w:val="multilevel"/>
    <w:tmpl w:val="D9426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E559CC"/>
    <w:multiLevelType w:val="hybridMultilevel"/>
    <w:tmpl w:val="CA36F878"/>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 w15:restartNumberingAfterBreak="0">
    <w:nsid w:val="14972515"/>
    <w:multiLevelType w:val="hybridMultilevel"/>
    <w:tmpl w:val="BDEC9EE2"/>
    <w:lvl w:ilvl="0" w:tplc="69789C6E">
      <w:start w:val="24"/>
      <w:numFmt w:val="bullet"/>
      <w:lvlText w:val="-"/>
      <w:lvlJc w:val="left"/>
      <w:pPr>
        <w:ind w:left="720" w:hanging="360"/>
      </w:pPr>
      <w:rPr>
        <w:rFonts w:ascii="Georgia" w:eastAsia="Times New Roman" w:hAnsi="Georgia" w:cs="Helvetic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BB4D30"/>
    <w:multiLevelType w:val="hybridMultilevel"/>
    <w:tmpl w:val="8AEE77E0"/>
    <w:lvl w:ilvl="0" w:tplc="4F1EAE48">
      <w:start w:val="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53403F8"/>
    <w:multiLevelType w:val="hybridMultilevel"/>
    <w:tmpl w:val="01265264"/>
    <w:lvl w:ilvl="0" w:tplc="04240005">
      <w:start w:val="1"/>
      <w:numFmt w:val="bullet"/>
      <w:lvlText w:val=""/>
      <w:lvlJc w:val="left"/>
      <w:pPr>
        <w:ind w:left="2496" w:hanging="360"/>
      </w:pPr>
      <w:rPr>
        <w:rFonts w:ascii="Wingdings" w:hAnsi="Wingdings" w:hint="default"/>
      </w:rPr>
    </w:lvl>
    <w:lvl w:ilvl="1" w:tplc="04240003" w:tentative="1">
      <w:start w:val="1"/>
      <w:numFmt w:val="bullet"/>
      <w:lvlText w:val="o"/>
      <w:lvlJc w:val="left"/>
      <w:pPr>
        <w:ind w:left="3216" w:hanging="360"/>
      </w:pPr>
      <w:rPr>
        <w:rFonts w:ascii="Courier New" w:hAnsi="Courier New" w:cs="Courier New" w:hint="default"/>
      </w:rPr>
    </w:lvl>
    <w:lvl w:ilvl="2" w:tplc="04240005" w:tentative="1">
      <w:start w:val="1"/>
      <w:numFmt w:val="bullet"/>
      <w:lvlText w:val=""/>
      <w:lvlJc w:val="left"/>
      <w:pPr>
        <w:ind w:left="3936" w:hanging="360"/>
      </w:pPr>
      <w:rPr>
        <w:rFonts w:ascii="Wingdings" w:hAnsi="Wingdings" w:hint="default"/>
      </w:rPr>
    </w:lvl>
    <w:lvl w:ilvl="3" w:tplc="04240001" w:tentative="1">
      <w:start w:val="1"/>
      <w:numFmt w:val="bullet"/>
      <w:lvlText w:val=""/>
      <w:lvlJc w:val="left"/>
      <w:pPr>
        <w:ind w:left="4656" w:hanging="360"/>
      </w:pPr>
      <w:rPr>
        <w:rFonts w:ascii="Symbol" w:hAnsi="Symbol" w:hint="default"/>
      </w:rPr>
    </w:lvl>
    <w:lvl w:ilvl="4" w:tplc="04240003" w:tentative="1">
      <w:start w:val="1"/>
      <w:numFmt w:val="bullet"/>
      <w:lvlText w:val="o"/>
      <w:lvlJc w:val="left"/>
      <w:pPr>
        <w:ind w:left="5376" w:hanging="360"/>
      </w:pPr>
      <w:rPr>
        <w:rFonts w:ascii="Courier New" w:hAnsi="Courier New" w:cs="Courier New" w:hint="default"/>
      </w:rPr>
    </w:lvl>
    <w:lvl w:ilvl="5" w:tplc="04240005" w:tentative="1">
      <w:start w:val="1"/>
      <w:numFmt w:val="bullet"/>
      <w:lvlText w:val=""/>
      <w:lvlJc w:val="left"/>
      <w:pPr>
        <w:ind w:left="6096" w:hanging="360"/>
      </w:pPr>
      <w:rPr>
        <w:rFonts w:ascii="Wingdings" w:hAnsi="Wingdings" w:hint="default"/>
      </w:rPr>
    </w:lvl>
    <w:lvl w:ilvl="6" w:tplc="04240001" w:tentative="1">
      <w:start w:val="1"/>
      <w:numFmt w:val="bullet"/>
      <w:lvlText w:val=""/>
      <w:lvlJc w:val="left"/>
      <w:pPr>
        <w:ind w:left="6816" w:hanging="360"/>
      </w:pPr>
      <w:rPr>
        <w:rFonts w:ascii="Symbol" w:hAnsi="Symbol" w:hint="default"/>
      </w:rPr>
    </w:lvl>
    <w:lvl w:ilvl="7" w:tplc="04240003" w:tentative="1">
      <w:start w:val="1"/>
      <w:numFmt w:val="bullet"/>
      <w:lvlText w:val="o"/>
      <w:lvlJc w:val="left"/>
      <w:pPr>
        <w:ind w:left="7536" w:hanging="360"/>
      </w:pPr>
      <w:rPr>
        <w:rFonts w:ascii="Courier New" w:hAnsi="Courier New" w:cs="Courier New" w:hint="default"/>
      </w:rPr>
    </w:lvl>
    <w:lvl w:ilvl="8" w:tplc="04240005" w:tentative="1">
      <w:start w:val="1"/>
      <w:numFmt w:val="bullet"/>
      <w:lvlText w:val=""/>
      <w:lvlJc w:val="left"/>
      <w:pPr>
        <w:ind w:left="8256" w:hanging="360"/>
      </w:pPr>
      <w:rPr>
        <w:rFonts w:ascii="Wingdings" w:hAnsi="Wingdings" w:hint="default"/>
      </w:rPr>
    </w:lvl>
  </w:abstractNum>
  <w:abstractNum w:abstractNumId="8" w15:restartNumberingAfterBreak="0">
    <w:nsid w:val="260C5F43"/>
    <w:multiLevelType w:val="hybridMultilevel"/>
    <w:tmpl w:val="5BE858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D15FFF"/>
    <w:multiLevelType w:val="hybridMultilevel"/>
    <w:tmpl w:val="FA926800"/>
    <w:lvl w:ilvl="0" w:tplc="69789C6E">
      <w:start w:val="24"/>
      <w:numFmt w:val="bullet"/>
      <w:lvlText w:val="-"/>
      <w:lvlJc w:val="left"/>
      <w:pPr>
        <w:ind w:left="720" w:hanging="360"/>
      </w:pPr>
      <w:rPr>
        <w:rFonts w:ascii="Georgia" w:eastAsia="Times New Roman" w:hAnsi="Georgia"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57C0A5C"/>
    <w:multiLevelType w:val="multilevel"/>
    <w:tmpl w:val="4A3064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369355BD"/>
    <w:multiLevelType w:val="hybridMultilevel"/>
    <w:tmpl w:val="DF4A97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0442FA8"/>
    <w:multiLevelType w:val="hybridMultilevel"/>
    <w:tmpl w:val="D512D34E"/>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 w15:restartNumberingAfterBreak="0">
    <w:nsid w:val="46E90B89"/>
    <w:multiLevelType w:val="hybridMultilevel"/>
    <w:tmpl w:val="5178F5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77F0CBA"/>
    <w:multiLevelType w:val="hybridMultilevel"/>
    <w:tmpl w:val="D60ADC58"/>
    <w:lvl w:ilvl="0" w:tplc="0424000D">
      <w:start w:val="1"/>
      <w:numFmt w:val="bullet"/>
      <w:lvlText w:val=""/>
      <w:lvlJc w:val="left"/>
      <w:pPr>
        <w:ind w:left="1776" w:hanging="360"/>
      </w:pPr>
      <w:rPr>
        <w:rFonts w:ascii="Wingdings" w:hAnsi="Wingdings"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5" w15:restartNumberingAfterBreak="0">
    <w:nsid w:val="4A7B2637"/>
    <w:multiLevelType w:val="hybridMultilevel"/>
    <w:tmpl w:val="FBBAAD3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4D254288"/>
    <w:multiLevelType w:val="multilevel"/>
    <w:tmpl w:val="58449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A4404F"/>
    <w:multiLevelType w:val="hybridMultilevel"/>
    <w:tmpl w:val="C7083A48"/>
    <w:lvl w:ilvl="0" w:tplc="04240005">
      <w:start w:val="1"/>
      <w:numFmt w:val="bullet"/>
      <w:lvlText w:val=""/>
      <w:lvlJc w:val="left"/>
      <w:pPr>
        <w:ind w:left="1776" w:hanging="360"/>
      </w:pPr>
      <w:rPr>
        <w:rFonts w:ascii="Wingdings" w:hAnsi="Wingdings" w:hint="default"/>
      </w:rPr>
    </w:lvl>
    <w:lvl w:ilvl="1" w:tplc="04240003">
      <w:start w:val="1"/>
      <w:numFmt w:val="bullet"/>
      <w:lvlText w:val="o"/>
      <w:lvlJc w:val="left"/>
      <w:pPr>
        <w:ind w:left="2496" w:hanging="360"/>
      </w:pPr>
      <w:rPr>
        <w:rFonts w:ascii="Courier New" w:hAnsi="Courier New" w:cs="Courier New" w:hint="default"/>
      </w:rPr>
    </w:lvl>
    <w:lvl w:ilvl="2" w:tplc="04240005">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8" w15:restartNumberingAfterBreak="0">
    <w:nsid w:val="540C0B17"/>
    <w:multiLevelType w:val="multilevel"/>
    <w:tmpl w:val="420E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9C312D"/>
    <w:multiLevelType w:val="hybridMultilevel"/>
    <w:tmpl w:val="8D58E8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F9E0464"/>
    <w:multiLevelType w:val="hybridMultilevel"/>
    <w:tmpl w:val="275C49A4"/>
    <w:lvl w:ilvl="0" w:tplc="04240005">
      <w:start w:val="1"/>
      <w:numFmt w:val="bullet"/>
      <w:lvlText w:val=""/>
      <w:lvlJc w:val="left"/>
      <w:pPr>
        <w:ind w:left="2496" w:hanging="360"/>
      </w:pPr>
      <w:rPr>
        <w:rFonts w:ascii="Wingdings" w:hAnsi="Wingdings" w:hint="default"/>
      </w:rPr>
    </w:lvl>
    <w:lvl w:ilvl="1" w:tplc="04240003" w:tentative="1">
      <w:start w:val="1"/>
      <w:numFmt w:val="bullet"/>
      <w:lvlText w:val="o"/>
      <w:lvlJc w:val="left"/>
      <w:pPr>
        <w:ind w:left="3216" w:hanging="360"/>
      </w:pPr>
      <w:rPr>
        <w:rFonts w:ascii="Courier New" w:hAnsi="Courier New" w:cs="Courier New" w:hint="default"/>
      </w:rPr>
    </w:lvl>
    <w:lvl w:ilvl="2" w:tplc="04240005" w:tentative="1">
      <w:start w:val="1"/>
      <w:numFmt w:val="bullet"/>
      <w:lvlText w:val=""/>
      <w:lvlJc w:val="left"/>
      <w:pPr>
        <w:ind w:left="3936" w:hanging="360"/>
      </w:pPr>
      <w:rPr>
        <w:rFonts w:ascii="Wingdings" w:hAnsi="Wingdings" w:hint="default"/>
      </w:rPr>
    </w:lvl>
    <w:lvl w:ilvl="3" w:tplc="04240001" w:tentative="1">
      <w:start w:val="1"/>
      <w:numFmt w:val="bullet"/>
      <w:lvlText w:val=""/>
      <w:lvlJc w:val="left"/>
      <w:pPr>
        <w:ind w:left="4656" w:hanging="360"/>
      </w:pPr>
      <w:rPr>
        <w:rFonts w:ascii="Symbol" w:hAnsi="Symbol" w:hint="default"/>
      </w:rPr>
    </w:lvl>
    <w:lvl w:ilvl="4" w:tplc="04240003" w:tentative="1">
      <w:start w:val="1"/>
      <w:numFmt w:val="bullet"/>
      <w:lvlText w:val="o"/>
      <w:lvlJc w:val="left"/>
      <w:pPr>
        <w:ind w:left="5376" w:hanging="360"/>
      </w:pPr>
      <w:rPr>
        <w:rFonts w:ascii="Courier New" w:hAnsi="Courier New" w:cs="Courier New" w:hint="default"/>
      </w:rPr>
    </w:lvl>
    <w:lvl w:ilvl="5" w:tplc="04240005" w:tentative="1">
      <w:start w:val="1"/>
      <w:numFmt w:val="bullet"/>
      <w:lvlText w:val=""/>
      <w:lvlJc w:val="left"/>
      <w:pPr>
        <w:ind w:left="6096" w:hanging="360"/>
      </w:pPr>
      <w:rPr>
        <w:rFonts w:ascii="Wingdings" w:hAnsi="Wingdings" w:hint="default"/>
      </w:rPr>
    </w:lvl>
    <w:lvl w:ilvl="6" w:tplc="04240001" w:tentative="1">
      <w:start w:val="1"/>
      <w:numFmt w:val="bullet"/>
      <w:lvlText w:val=""/>
      <w:lvlJc w:val="left"/>
      <w:pPr>
        <w:ind w:left="6816" w:hanging="360"/>
      </w:pPr>
      <w:rPr>
        <w:rFonts w:ascii="Symbol" w:hAnsi="Symbol" w:hint="default"/>
      </w:rPr>
    </w:lvl>
    <w:lvl w:ilvl="7" w:tplc="04240003" w:tentative="1">
      <w:start w:val="1"/>
      <w:numFmt w:val="bullet"/>
      <w:lvlText w:val="o"/>
      <w:lvlJc w:val="left"/>
      <w:pPr>
        <w:ind w:left="7536" w:hanging="360"/>
      </w:pPr>
      <w:rPr>
        <w:rFonts w:ascii="Courier New" w:hAnsi="Courier New" w:cs="Courier New" w:hint="default"/>
      </w:rPr>
    </w:lvl>
    <w:lvl w:ilvl="8" w:tplc="04240005" w:tentative="1">
      <w:start w:val="1"/>
      <w:numFmt w:val="bullet"/>
      <w:lvlText w:val=""/>
      <w:lvlJc w:val="left"/>
      <w:pPr>
        <w:ind w:left="8256" w:hanging="360"/>
      </w:pPr>
      <w:rPr>
        <w:rFonts w:ascii="Wingdings" w:hAnsi="Wingdings" w:hint="default"/>
      </w:rPr>
    </w:lvl>
  </w:abstractNum>
  <w:abstractNum w:abstractNumId="21" w15:restartNumberingAfterBreak="0">
    <w:nsid w:val="6CE14889"/>
    <w:multiLevelType w:val="hybridMultilevel"/>
    <w:tmpl w:val="CC380C82"/>
    <w:lvl w:ilvl="0" w:tplc="0424000D">
      <w:start w:val="1"/>
      <w:numFmt w:val="bullet"/>
      <w:lvlText w:val=""/>
      <w:lvlJc w:val="left"/>
      <w:pPr>
        <w:ind w:left="1776" w:hanging="360"/>
      </w:pPr>
      <w:rPr>
        <w:rFonts w:ascii="Wingdings" w:hAnsi="Wingdings"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2" w15:restartNumberingAfterBreak="0">
    <w:nsid w:val="6FAD7FD1"/>
    <w:multiLevelType w:val="hybridMultilevel"/>
    <w:tmpl w:val="7F2E91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0E95CD9"/>
    <w:multiLevelType w:val="hybridMultilevel"/>
    <w:tmpl w:val="5DB20C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3240D41"/>
    <w:multiLevelType w:val="hybridMultilevel"/>
    <w:tmpl w:val="7414C81A"/>
    <w:lvl w:ilvl="0" w:tplc="69789C6E">
      <w:start w:val="24"/>
      <w:numFmt w:val="bullet"/>
      <w:lvlText w:val="-"/>
      <w:lvlJc w:val="left"/>
      <w:pPr>
        <w:ind w:left="720" w:hanging="360"/>
      </w:pPr>
      <w:rPr>
        <w:rFonts w:ascii="Georgia" w:eastAsia="Times New Roman" w:hAnsi="Georgia" w:cs="Helvetica" w:hint="default"/>
      </w:rPr>
    </w:lvl>
    <w:lvl w:ilvl="1" w:tplc="04240003">
      <w:start w:val="1"/>
      <w:numFmt w:val="bullet"/>
      <w:lvlText w:val="o"/>
      <w:lvlJc w:val="left"/>
      <w:pPr>
        <w:ind w:left="1440" w:hanging="360"/>
      </w:pPr>
      <w:rPr>
        <w:rFonts w:ascii="Courier New" w:hAnsi="Courier New" w:cs="Courier New" w:hint="default"/>
      </w:rPr>
    </w:lvl>
    <w:lvl w:ilvl="2" w:tplc="1A0CAFA6">
      <w:start w:val="1"/>
      <w:numFmt w:val="bullet"/>
      <w:lvlText w:val="-"/>
      <w:lvlJc w:val="left"/>
      <w:pPr>
        <w:ind w:left="2160" w:hanging="360"/>
      </w:pPr>
      <w:rPr>
        <w:rFonts w:ascii="Arial" w:hAnsi="Arial"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CF50D56"/>
    <w:multiLevelType w:val="hybridMultilevel"/>
    <w:tmpl w:val="9FC270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1"/>
  </w:num>
  <w:num w:numId="4">
    <w:abstractNumId w:val="25"/>
  </w:num>
  <w:num w:numId="5">
    <w:abstractNumId w:val="11"/>
  </w:num>
  <w:num w:numId="6">
    <w:abstractNumId w:val="8"/>
  </w:num>
  <w:num w:numId="7">
    <w:abstractNumId w:val="19"/>
  </w:num>
  <w:num w:numId="8">
    <w:abstractNumId w:val="16"/>
  </w:num>
  <w:num w:numId="9">
    <w:abstractNumId w:val="10"/>
  </w:num>
  <w:num w:numId="10">
    <w:abstractNumId w:val="3"/>
  </w:num>
  <w:num w:numId="11">
    <w:abstractNumId w:val="18"/>
  </w:num>
  <w:num w:numId="12">
    <w:abstractNumId w:val="15"/>
  </w:num>
  <w:num w:numId="13">
    <w:abstractNumId w:val="4"/>
  </w:num>
  <w:num w:numId="14">
    <w:abstractNumId w:val="12"/>
  </w:num>
  <w:num w:numId="15">
    <w:abstractNumId w:val="13"/>
  </w:num>
  <w:num w:numId="16">
    <w:abstractNumId w:val="6"/>
  </w:num>
  <w:num w:numId="17">
    <w:abstractNumId w:val="5"/>
  </w:num>
  <w:num w:numId="18">
    <w:abstractNumId w:val="9"/>
  </w:num>
  <w:num w:numId="19">
    <w:abstractNumId w:val="24"/>
  </w:num>
  <w:num w:numId="20">
    <w:abstractNumId w:val="21"/>
  </w:num>
  <w:num w:numId="21">
    <w:abstractNumId w:val="7"/>
  </w:num>
  <w:num w:numId="22">
    <w:abstractNumId w:val="14"/>
  </w:num>
  <w:num w:numId="23">
    <w:abstractNumId w:val="0"/>
  </w:num>
  <w:num w:numId="24">
    <w:abstractNumId w:val="20"/>
  </w:num>
  <w:num w:numId="25">
    <w:abstractNumId w:val="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F2"/>
    <w:rsid w:val="000063FE"/>
    <w:rsid w:val="000475BA"/>
    <w:rsid w:val="00052748"/>
    <w:rsid w:val="00094A80"/>
    <w:rsid w:val="000A0BB9"/>
    <w:rsid w:val="000A7E5E"/>
    <w:rsid w:val="000C2401"/>
    <w:rsid w:val="000D7F13"/>
    <w:rsid w:val="000F2F31"/>
    <w:rsid w:val="001345AC"/>
    <w:rsid w:val="00140470"/>
    <w:rsid w:val="00150687"/>
    <w:rsid w:val="00163F7C"/>
    <w:rsid w:val="00176198"/>
    <w:rsid w:val="00182603"/>
    <w:rsid w:val="0020330C"/>
    <w:rsid w:val="00227395"/>
    <w:rsid w:val="00227841"/>
    <w:rsid w:val="0023444B"/>
    <w:rsid w:val="00252C81"/>
    <w:rsid w:val="00296EDA"/>
    <w:rsid w:val="002A6B86"/>
    <w:rsid w:val="002B0E97"/>
    <w:rsid w:val="002C1D57"/>
    <w:rsid w:val="002C496F"/>
    <w:rsid w:val="003130F2"/>
    <w:rsid w:val="003311C0"/>
    <w:rsid w:val="00341A2A"/>
    <w:rsid w:val="00341FBB"/>
    <w:rsid w:val="003535D8"/>
    <w:rsid w:val="00373ECC"/>
    <w:rsid w:val="00387957"/>
    <w:rsid w:val="003A4FFA"/>
    <w:rsid w:val="00410A75"/>
    <w:rsid w:val="00433788"/>
    <w:rsid w:val="004574C9"/>
    <w:rsid w:val="00477284"/>
    <w:rsid w:val="00481E21"/>
    <w:rsid w:val="00492288"/>
    <w:rsid w:val="004C3973"/>
    <w:rsid w:val="00562D4C"/>
    <w:rsid w:val="00596229"/>
    <w:rsid w:val="005B5EA2"/>
    <w:rsid w:val="005D688A"/>
    <w:rsid w:val="005F6DCE"/>
    <w:rsid w:val="00611C94"/>
    <w:rsid w:val="00611E12"/>
    <w:rsid w:val="00612576"/>
    <w:rsid w:val="00631973"/>
    <w:rsid w:val="00685633"/>
    <w:rsid w:val="00697A3E"/>
    <w:rsid w:val="006A4C41"/>
    <w:rsid w:val="006E3A40"/>
    <w:rsid w:val="006F10FF"/>
    <w:rsid w:val="00732559"/>
    <w:rsid w:val="00740D87"/>
    <w:rsid w:val="00764943"/>
    <w:rsid w:val="00783003"/>
    <w:rsid w:val="007A2320"/>
    <w:rsid w:val="007A71A9"/>
    <w:rsid w:val="007F496E"/>
    <w:rsid w:val="00826B7D"/>
    <w:rsid w:val="0083155B"/>
    <w:rsid w:val="00844EA7"/>
    <w:rsid w:val="00845587"/>
    <w:rsid w:val="00865F23"/>
    <w:rsid w:val="00883653"/>
    <w:rsid w:val="008B1E84"/>
    <w:rsid w:val="008B48FB"/>
    <w:rsid w:val="008B70C9"/>
    <w:rsid w:val="009040CF"/>
    <w:rsid w:val="0095582D"/>
    <w:rsid w:val="00960849"/>
    <w:rsid w:val="00982E28"/>
    <w:rsid w:val="009A379A"/>
    <w:rsid w:val="009B0232"/>
    <w:rsid w:val="009E129D"/>
    <w:rsid w:val="009F15BF"/>
    <w:rsid w:val="009F5090"/>
    <w:rsid w:val="00A12330"/>
    <w:rsid w:val="00A57227"/>
    <w:rsid w:val="00A61805"/>
    <w:rsid w:val="00AC52A4"/>
    <w:rsid w:val="00AD1215"/>
    <w:rsid w:val="00AE7AA6"/>
    <w:rsid w:val="00B10AEC"/>
    <w:rsid w:val="00B31110"/>
    <w:rsid w:val="00B62BA4"/>
    <w:rsid w:val="00B830FB"/>
    <w:rsid w:val="00BB1319"/>
    <w:rsid w:val="00BB166F"/>
    <w:rsid w:val="00BB4F3A"/>
    <w:rsid w:val="00BB61CF"/>
    <w:rsid w:val="00BC757D"/>
    <w:rsid w:val="00C551F3"/>
    <w:rsid w:val="00C57E41"/>
    <w:rsid w:val="00C716F3"/>
    <w:rsid w:val="00C93F0E"/>
    <w:rsid w:val="00CA2D9E"/>
    <w:rsid w:val="00CA2F39"/>
    <w:rsid w:val="00CB0C3E"/>
    <w:rsid w:val="00D16615"/>
    <w:rsid w:val="00D22E0C"/>
    <w:rsid w:val="00D628AB"/>
    <w:rsid w:val="00D70D41"/>
    <w:rsid w:val="00D850EA"/>
    <w:rsid w:val="00DA5301"/>
    <w:rsid w:val="00DB2E9F"/>
    <w:rsid w:val="00DD7DE8"/>
    <w:rsid w:val="00DE016D"/>
    <w:rsid w:val="00DE1CEF"/>
    <w:rsid w:val="00E209F6"/>
    <w:rsid w:val="00E555BD"/>
    <w:rsid w:val="00E6530A"/>
    <w:rsid w:val="00ED6AE8"/>
    <w:rsid w:val="00EE39FE"/>
    <w:rsid w:val="00EF1774"/>
    <w:rsid w:val="00EF4E8A"/>
    <w:rsid w:val="00F70017"/>
    <w:rsid w:val="00F73AC5"/>
    <w:rsid w:val="00F82D51"/>
    <w:rsid w:val="00FF0242"/>
    <w:rsid w:val="00FF40DF"/>
    <w:rsid w:val="00FF7C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6A7CDD"/>
  <w15:chartTrackingRefBased/>
  <w15:docId w15:val="{0457F15E-C208-4944-A0CD-75547782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2B0E97"/>
  </w:style>
  <w:style w:type="paragraph" w:styleId="Naslov4">
    <w:name w:val="heading 4"/>
    <w:basedOn w:val="Navaden"/>
    <w:next w:val="Navaden"/>
    <w:link w:val="Naslov4Znak"/>
    <w:uiPriority w:val="9"/>
    <w:semiHidden/>
    <w:unhideWhenUsed/>
    <w:qFormat/>
    <w:rsid w:val="00611C94"/>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val="en-GB"/>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130F2"/>
    <w:pPr>
      <w:tabs>
        <w:tab w:val="center" w:pos="4536"/>
        <w:tab w:val="right" w:pos="9072"/>
      </w:tabs>
      <w:spacing w:after="0" w:line="240" w:lineRule="auto"/>
    </w:pPr>
  </w:style>
  <w:style w:type="character" w:customStyle="1" w:styleId="GlavaZnak">
    <w:name w:val="Glava Znak"/>
    <w:basedOn w:val="Privzetapisavaodstavka"/>
    <w:link w:val="Glava"/>
    <w:uiPriority w:val="99"/>
    <w:rsid w:val="003130F2"/>
  </w:style>
  <w:style w:type="paragraph" w:styleId="Noga">
    <w:name w:val="footer"/>
    <w:basedOn w:val="Navaden"/>
    <w:link w:val="NogaZnak"/>
    <w:uiPriority w:val="99"/>
    <w:unhideWhenUsed/>
    <w:rsid w:val="003130F2"/>
    <w:pPr>
      <w:tabs>
        <w:tab w:val="center" w:pos="4536"/>
        <w:tab w:val="right" w:pos="9072"/>
      </w:tabs>
      <w:spacing w:after="0" w:line="240" w:lineRule="auto"/>
    </w:pPr>
  </w:style>
  <w:style w:type="character" w:customStyle="1" w:styleId="NogaZnak">
    <w:name w:val="Noga Znak"/>
    <w:basedOn w:val="Privzetapisavaodstavka"/>
    <w:link w:val="Noga"/>
    <w:uiPriority w:val="99"/>
    <w:rsid w:val="003130F2"/>
  </w:style>
  <w:style w:type="paragraph" w:styleId="Odstavekseznama">
    <w:name w:val="List Paragraph"/>
    <w:basedOn w:val="Navaden"/>
    <w:uiPriority w:val="34"/>
    <w:qFormat/>
    <w:rsid w:val="00E555BD"/>
    <w:pPr>
      <w:ind w:left="720"/>
      <w:contextualSpacing/>
    </w:pPr>
  </w:style>
  <w:style w:type="character" w:styleId="Hiperpovezava">
    <w:name w:val="Hyperlink"/>
    <w:basedOn w:val="Privzetapisavaodstavka"/>
    <w:uiPriority w:val="99"/>
    <w:unhideWhenUsed/>
    <w:rsid w:val="00227841"/>
    <w:rPr>
      <w:color w:val="0563C1" w:themeColor="hyperlink"/>
      <w:u w:val="single"/>
    </w:rPr>
  </w:style>
  <w:style w:type="character" w:styleId="Nerazreenaomemba">
    <w:name w:val="Unresolved Mention"/>
    <w:basedOn w:val="Privzetapisavaodstavka"/>
    <w:uiPriority w:val="99"/>
    <w:semiHidden/>
    <w:unhideWhenUsed/>
    <w:rsid w:val="00227841"/>
    <w:rPr>
      <w:color w:val="605E5C"/>
      <w:shd w:val="clear" w:color="auto" w:fill="E1DFDD"/>
    </w:rPr>
  </w:style>
  <w:style w:type="character" w:styleId="SledenaHiperpovezava">
    <w:name w:val="FollowedHyperlink"/>
    <w:basedOn w:val="Privzetapisavaodstavka"/>
    <w:uiPriority w:val="99"/>
    <w:semiHidden/>
    <w:unhideWhenUsed/>
    <w:rsid w:val="00C57E41"/>
    <w:rPr>
      <w:color w:val="954F72" w:themeColor="followedHyperlink"/>
      <w:u w:val="single"/>
    </w:rPr>
  </w:style>
  <w:style w:type="character" w:customStyle="1" w:styleId="Naslov4Znak">
    <w:name w:val="Naslov 4 Znak"/>
    <w:basedOn w:val="Privzetapisavaodstavka"/>
    <w:link w:val="Naslov4"/>
    <w:uiPriority w:val="9"/>
    <w:semiHidden/>
    <w:rsid w:val="00611C94"/>
    <w:rPr>
      <w:rFonts w:asciiTheme="majorHAnsi" w:eastAsiaTheme="majorEastAsia" w:hAnsiTheme="majorHAnsi" w:cstheme="majorBidi"/>
      <w:i/>
      <w:iCs/>
      <w:color w:val="2F5496" w:themeColor="accent1" w:themeShade="BF"/>
      <w:sz w:val="24"/>
      <w:szCs w:val="24"/>
      <w:lang w:val="en-GB"/>
    </w:rPr>
  </w:style>
  <w:style w:type="paragraph" w:styleId="Golobesedilo">
    <w:name w:val="Plain Text"/>
    <w:basedOn w:val="Navaden"/>
    <w:link w:val="GolobesediloZnak"/>
    <w:uiPriority w:val="99"/>
    <w:semiHidden/>
    <w:unhideWhenUsed/>
    <w:rsid w:val="00611C94"/>
    <w:pPr>
      <w:spacing w:after="0" w:line="240" w:lineRule="auto"/>
    </w:pPr>
    <w:rPr>
      <w:rFonts w:ascii="Consolas" w:hAnsi="Consolas"/>
      <w:sz w:val="21"/>
      <w:szCs w:val="21"/>
    </w:rPr>
  </w:style>
  <w:style w:type="character" w:customStyle="1" w:styleId="GolobesediloZnak">
    <w:name w:val="Golo besedilo Znak"/>
    <w:basedOn w:val="Privzetapisavaodstavka"/>
    <w:link w:val="Golobesedilo"/>
    <w:uiPriority w:val="99"/>
    <w:semiHidden/>
    <w:rsid w:val="00611C94"/>
    <w:rPr>
      <w:rFonts w:ascii="Consolas" w:hAnsi="Consolas"/>
      <w:sz w:val="21"/>
      <w:szCs w:val="21"/>
    </w:rPr>
  </w:style>
  <w:style w:type="paragraph" w:styleId="Telobesedila">
    <w:name w:val="Body Text"/>
    <w:basedOn w:val="Navaden"/>
    <w:link w:val="TelobesedilaZnak"/>
    <w:uiPriority w:val="1"/>
    <w:semiHidden/>
    <w:unhideWhenUsed/>
    <w:qFormat/>
    <w:rsid w:val="00341A2A"/>
    <w:pPr>
      <w:widowControl w:val="0"/>
      <w:autoSpaceDE w:val="0"/>
      <w:autoSpaceDN w:val="0"/>
      <w:spacing w:after="0" w:line="240" w:lineRule="auto"/>
    </w:pPr>
    <w:rPr>
      <w:rFonts w:ascii="Arial" w:eastAsia="Arial" w:hAnsi="Arial" w:cs="Times New Roman"/>
      <w:sz w:val="20"/>
      <w:szCs w:val="20"/>
      <w:lang w:eastAsia="sl-SI"/>
    </w:rPr>
  </w:style>
  <w:style w:type="character" w:customStyle="1" w:styleId="TelobesedilaZnak">
    <w:name w:val="Telo besedila Znak"/>
    <w:basedOn w:val="Privzetapisavaodstavka"/>
    <w:link w:val="Telobesedila"/>
    <w:uiPriority w:val="1"/>
    <w:semiHidden/>
    <w:rsid w:val="00341A2A"/>
    <w:rPr>
      <w:rFonts w:ascii="Arial" w:eastAsia="Arial" w:hAnsi="Arial" w:cs="Times New Roman"/>
      <w:sz w:val="20"/>
      <w:szCs w:val="20"/>
      <w:lang w:eastAsia="sl-SI"/>
    </w:rPr>
  </w:style>
  <w:style w:type="paragraph" w:customStyle="1" w:styleId="Default">
    <w:name w:val="Default"/>
    <w:rsid w:val="00B830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89784">
      <w:bodyDiv w:val="1"/>
      <w:marLeft w:val="0"/>
      <w:marRight w:val="0"/>
      <w:marTop w:val="0"/>
      <w:marBottom w:val="0"/>
      <w:divBdr>
        <w:top w:val="none" w:sz="0" w:space="0" w:color="auto"/>
        <w:left w:val="none" w:sz="0" w:space="0" w:color="auto"/>
        <w:bottom w:val="none" w:sz="0" w:space="0" w:color="auto"/>
        <w:right w:val="none" w:sz="0" w:space="0" w:color="auto"/>
      </w:divBdr>
    </w:div>
    <w:div w:id="257640778">
      <w:bodyDiv w:val="1"/>
      <w:marLeft w:val="0"/>
      <w:marRight w:val="0"/>
      <w:marTop w:val="0"/>
      <w:marBottom w:val="0"/>
      <w:divBdr>
        <w:top w:val="none" w:sz="0" w:space="0" w:color="auto"/>
        <w:left w:val="none" w:sz="0" w:space="0" w:color="auto"/>
        <w:bottom w:val="none" w:sz="0" w:space="0" w:color="auto"/>
        <w:right w:val="none" w:sz="0" w:space="0" w:color="auto"/>
      </w:divBdr>
    </w:div>
    <w:div w:id="1015694217">
      <w:bodyDiv w:val="1"/>
      <w:marLeft w:val="0"/>
      <w:marRight w:val="0"/>
      <w:marTop w:val="0"/>
      <w:marBottom w:val="0"/>
      <w:divBdr>
        <w:top w:val="none" w:sz="0" w:space="0" w:color="auto"/>
        <w:left w:val="none" w:sz="0" w:space="0" w:color="auto"/>
        <w:bottom w:val="none" w:sz="0" w:space="0" w:color="auto"/>
        <w:right w:val="none" w:sz="0" w:space="0" w:color="auto"/>
      </w:divBdr>
    </w:div>
    <w:div w:id="1166475685">
      <w:bodyDiv w:val="1"/>
      <w:marLeft w:val="0"/>
      <w:marRight w:val="0"/>
      <w:marTop w:val="0"/>
      <w:marBottom w:val="0"/>
      <w:divBdr>
        <w:top w:val="none" w:sz="0" w:space="0" w:color="auto"/>
        <w:left w:val="none" w:sz="0" w:space="0" w:color="auto"/>
        <w:bottom w:val="none" w:sz="0" w:space="0" w:color="auto"/>
        <w:right w:val="none" w:sz="0" w:space="0" w:color="auto"/>
      </w:divBdr>
    </w:div>
    <w:div w:id="1869444166">
      <w:bodyDiv w:val="1"/>
      <w:marLeft w:val="0"/>
      <w:marRight w:val="0"/>
      <w:marTop w:val="0"/>
      <w:marBottom w:val="0"/>
      <w:divBdr>
        <w:top w:val="none" w:sz="0" w:space="0" w:color="auto"/>
        <w:left w:val="none" w:sz="0" w:space="0" w:color="auto"/>
        <w:bottom w:val="none" w:sz="0" w:space="0" w:color="auto"/>
        <w:right w:val="none" w:sz="0" w:space="0" w:color="auto"/>
      </w:divBdr>
    </w:div>
    <w:div w:id="19952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sTyA0jQfduTn3kPP_0Z0XyRtKkWnsZW0bPYwghCyu9tNBg/viewform?usp=sf_li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ja.smiljic@rc-nm.s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C21FF4F-F5E6-453C-9141-3915842C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714</Words>
  <Characters>4075</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dc:creator>
  <cp:keywords/>
  <dc:description/>
  <cp:lastModifiedBy>darja</cp:lastModifiedBy>
  <cp:revision>7</cp:revision>
  <cp:lastPrinted>2019-08-01T09:05:00Z</cp:lastPrinted>
  <dcterms:created xsi:type="dcterms:W3CDTF">2019-09-05T07:19:00Z</dcterms:created>
  <dcterms:modified xsi:type="dcterms:W3CDTF">2019-09-05T09:48:00Z</dcterms:modified>
</cp:coreProperties>
</file>